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575" w:rsidRDefault="00D0621F">
      <w:pPr>
        <w:spacing w:after="0" w:line="259" w:lineRule="auto"/>
        <w:ind w:left="0" w:firstLine="0"/>
        <w:jc w:val="left"/>
      </w:pPr>
      <w:r>
        <w:rPr>
          <w:b/>
          <w:sz w:val="28"/>
        </w:rPr>
        <w:t xml:space="preserve"> </w:t>
      </w:r>
    </w:p>
    <w:p w:rsidR="00BA4575" w:rsidRDefault="00D0621F">
      <w:pPr>
        <w:spacing w:after="19" w:line="259" w:lineRule="auto"/>
        <w:ind w:left="0" w:firstLine="0"/>
        <w:jc w:val="left"/>
      </w:pPr>
      <w:r>
        <w:rPr>
          <w:b/>
          <w:sz w:val="28"/>
        </w:rPr>
        <w:t xml:space="preserve"> </w:t>
      </w:r>
    </w:p>
    <w:p w:rsidR="00BA4575" w:rsidRDefault="00D0621F">
      <w:pPr>
        <w:spacing w:after="0" w:line="261" w:lineRule="auto"/>
        <w:jc w:val="center"/>
      </w:pPr>
      <w:r>
        <w:rPr>
          <w:b/>
        </w:rPr>
        <w:t xml:space="preserve">Государственное бюджетное учреждение Калининградской области </w:t>
      </w:r>
      <w:r>
        <w:rPr>
          <w:b/>
          <w:color w:val="2C2D2E"/>
          <w:sz w:val="28"/>
        </w:rPr>
        <w:t xml:space="preserve"> </w:t>
      </w:r>
      <w:r>
        <w:rPr>
          <w:b/>
        </w:rPr>
        <w:t xml:space="preserve">общеобразовательная организация для детей с ограниченными возможностями здоровья  «Общеобразовательная школа-интернат п. Сосновка» </w:t>
      </w:r>
    </w:p>
    <w:p w:rsidR="00BA4575" w:rsidRDefault="00D0621F">
      <w:pPr>
        <w:spacing w:after="0" w:line="259" w:lineRule="auto"/>
        <w:ind w:left="56" w:firstLine="0"/>
        <w:jc w:val="center"/>
      </w:pPr>
      <w:r>
        <w:rPr>
          <w:b/>
        </w:rPr>
        <w:t xml:space="preserve"> </w:t>
      </w:r>
    </w:p>
    <w:p w:rsidR="00BA4575" w:rsidRDefault="00D0621F">
      <w:pPr>
        <w:spacing w:after="0" w:line="259" w:lineRule="auto"/>
        <w:ind w:left="0" w:firstLine="0"/>
        <w:jc w:val="left"/>
      </w:pPr>
      <w:r>
        <w:rPr>
          <w:b/>
        </w:rPr>
        <w:t xml:space="preserve">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29" w:line="259" w:lineRule="auto"/>
        <w:ind w:left="0" w:firstLine="0"/>
        <w:jc w:val="left"/>
      </w:pPr>
      <w:r>
        <w:t xml:space="preserve"> </w:t>
      </w:r>
    </w:p>
    <w:p w:rsidR="00BA4575" w:rsidRDefault="00BA4575">
      <w:pPr>
        <w:pStyle w:val="1"/>
        <w:ind w:right="7"/>
      </w:pPr>
    </w:p>
    <w:p w:rsidR="00BA4575" w:rsidRDefault="00861F7B">
      <w:pPr>
        <w:spacing w:after="5"/>
        <w:jc w:val="center"/>
      </w:pPr>
      <w:r>
        <w:t>Рабочая программа</w:t>
      </w:r>
      <w:bookmarkStart w:id="0" w:name="_GoBack"/>
      <w:bookmarkEnd w:id="0"/>
      <w:r w:rsidR="00D0621F">
        <w:t xml:space="preserve"> внеурочной деятельности основного общего образования обучающихся с нарушениями слуха (вариант 2.2.2) </w:t>
      </w:r>
    </w:p>
    <w:p w:rsidR="00BA4575" w:rsidRDefault="00D0621F">
      <w:pPr>
        <w:spacing w:after="0" w:line="259" w:lineRule="auto"/>
        <w:ind w:left="56" w:firstLine="0"/>
        <w:jc w:val="center"/>
      </w:pPr>
      <w:r>
        <w:t xml:space="preserve"> </w:t>
      </w:r>
    </w:p>
    <w:p w:rsidR="00BA4575" w:rsidRDefault="00D0621F">
      <w:pPr>
        <w:spacing w:after="0" w:line="259" w:lineRule="auto"/>
        <w:ind w:left="56" w:firstLine="0"/>
        <w:jc w:val="center"/>
      </w:pPr>
      <w:r>
        <w:rPr>
          <w:b/>
        </w:rPr>
        <w:t xml:space="preserve"> </w:t>
      </w:r>
    </w:p>
    <w:p w:rsidR="00BA4575" w:rsidRDefault="00D0621F">
      <w:pPr>
        <w:spacing w:after="0" w:line="259" w:lineRule="auto"/>
        <w:ind w:left="56" w:firstLine="0"/>
        <w:jc w:val="center"/>
      </w:pPr>
      <w:r>
        <w:rPr>
          <w:b/>
        </w:rPr>
        <w:t xml:space="preserve"> </w:t>
      </w:r>
    </w:p>
    <w:p w:rsidR="00BA4575" w:rsidRDefault="00D0621F">
      <w:pPr>
        <w:spacing w:after="0" w:line="259" w:lineRule="auto"/>
        <w:ind w:left="56" w:firstLine="0"/>
        <w:jc w:val="center"/>
      </w:pPr>
      <w:r>
        <w:rPr>
          <w:b/>
        </w:rPr>
        <w:t xml:space="preserve"> </w:t>
      </w:r>
    </w:p>
    <w:p w:rsidR="00BA4575" w:rsidRDefault="00D0621F">
      <w:pPr>
        <w:spacing w:after="25" w:line="259" w:lineRule="auto"/>
        <w:ind w:left="56" w:firstLine="0"/>
        <w:jc w:val="center"/>
      </w:pPr>
      <w:r>
        <w:rPr>
          <w:b/>
        </w:rPr>
        <w:t xml:space="preserve"> </w:t>
      </w:r>
    </w:p>
    <w:p w:rsidR="00BA4575" w:rsidRDefault="00D0621F">
      <w:pPr>
        <w:pStyle w:val="1"/>
        <w:ind w:right="3"/>
      </w:pPr>
      <w:r>
        <w:t xml:space="preserve">ВОЛЕЙБОЛ </w:t>
      </w:r>
    </w:p>
    <w:p w:rsidR="00BA4575" w:rsidRDefault="00D0621F">
      <w:pPr>
        <w:spacing w:after="5"/>
        <w:ind w:right="8"/>
        <w:jc w:val="center"/>
      </w:pPr>
      <w:r>
        <w:t xml:space="preserve">(для 5 – 9(2) классов)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22" w:line="259" w:lineRule="auto"/>
        <w:ind w:left="0" w:firstLine="0"/>
        <w:jc w:val="left"/>
      </w:pPr>
      <w:r>
        <w:t xml:space="preserve"> </w:t>
      </w:r>
    </w:p>
    <w:p w:rsidR="00BA4575" w:rsidRDefault="00D0621F">
      <w:pPr>
        <w:spacing w:after="0" w:line="259" w:lineRule="auto"/>
        <w:ind w:left="0" w:right="6" w:firstLine="0"/>
        <w:jc w:val="right"/>
      </w:pPr>
      <w:r>
        <w:t xml:space="preserve">Составитель: МО учителей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0" w:line="259" w:lineRule="auto"/>
        <w:ind w:left="0" w:firstLine="0"/>
        <w:jc w:val="left"/>
      </w:pPr>
      <w:r>
        <w:t xml:space="preserve"> </w:t>
      </w:r>
    </w:p>
    <w:p w:rsidR="00BA4575" w:rsidRDefault="00D0621F">
      <w:pPr>
        <w:spacing w:after="19" w:line="259" w:lineRule="auto"/>
        <w:ind w:left="0" w:firstLine="0"/>
        <w:jc w:val="left"/>
      </w:pPr>
      <w:r>
        <w:t xml:space="preserve"> </w:t>
      </w:r>
    </w:p>
    <w:p w:rsidR="00BA4575" w:rsidRDefault="00D0621F">
      <w:pPr>
        <w:spacing w:after="0" w:line="259" w:lineRule="auto"/>
        <w:ind w:left="0" w:firstLine="0"/>
        <w:jc w:val="left"/>
      </w:pPr>
      <w:r>
        <w:rPr>
          <w:b/>
          <w:sz w:val="28"/>
        </w:rPr>
        <w:t xml:space="preserve"> </w:t>
      </w:r>
    </w:p>
    <w:p w:rsidR="00BA4575" w:rsidRDefault="00D0621F">
      <w:pPr>
        <w:spacing w:after="0" w:line="259" w:lineRule="auto"/>
        <w:ind w:left="0" w:firstLine="0"/>
        <w:jc w:val="left"/>
      </w:pPr>
      <w:r>
        <w:rPr>
          <w:b/>
          <w:sz w:val="28"/>
        </w:rPr>
        <w:t xml:space="preserve"> </w:t>
      </w:r>
    </w:p>
    <w:p w:rsidR="00BA4575" w:rsidRDefault="00D0621F">
      <w:pPr>
        <w:spacing w:after="0" w:line="259" w:lineRule="auto"/>
        <w:ind w:left="0" w:firstLine="0"/>
        <w:jc w:val="left"/>
      </w:pPr>
      <w:r>
        <w:rPr>
          <w:b/>
          <w:sz w:val="28"/>
        </w:rPr>
        <w:t xml:space="preserve"> </w:t>
      </w:r>
    </w:p>
    <w:p w:rsidR="00BA4575" w:rsidRDefault="00D0621F">
      <w:pPr>
        <w:spacing w:after="0" w:line="259" w:lineRule="auto"/>
        <w:ind w:left="0" w:firstLine="0"/>
        <w:jc w:val="left"/>
      </w:pPr>
      <w:r>
        <w:rPr>
          <w:b/>
          <w:sz w:val="28"/>
        </w:rPr>
        <w:t xml:space="preserve"> </w:t>
      </w:r>
    </w:p>
    <w:p w:rsidR="00BA4575" w:rsidRDefault="00D0621F">
      <w:pPr>
        <w:spacing w:after="0" w:line="259" w:lineRule="auto"/>
        <w:ind w:left="0" w:firstLine="0"/>
        <w:jc w:val="left"/>
      </w:pPr>
      <w:r>
        <w:rPr>
          <w:b/>
          <w:sz w:val="28"/>
        </w:rPr>
        <w:t xml:space="preserve"> </w:t>
      </w:r>
    </w:p>
    <w:p w:rsidR="00BA4575" w:rsidRDefault="00D0621F">
      <w:pPr>
        <w:spacing w:after="0" w:line="259" w:lineRule="auto"/>
        <w:ind w:left="0" w:firstLine="0"/>
        <w:jc w:val="left"/>
      </w:pPr>
      <w:r>
        <w:rPr>
          <w:b/>
          <w:sz w:val="28"/>
        </w:rPr>
        <w:t xml:space="preserve"> </w:t>
      </w:r>
    </w:p>
    <w:p w:rsidR="00BA4575" w:rsidRDefault="00D0621F">
      <w:pPr>
        <w:spacing w:after="0" w:line="259" w:lineRule="auto"/>
        <w:ind w:left="0" w:firstLine="0"/>
        <w:jc w:val="left"/>
      </w:pPr>
      <w:r>
        <w:rPr>
          <w:b/>
          <w:sz w:val="28"/>
        </w:rPr>
        <w:t xml:space="preserve"> </w:t>
      </w:r>
    </w:p>
    <w:p w:rsidR="00BA4575" w:rsidRDefault="00D0621F">
      <w:pPr>
        <w:spacing w:after="0" w:line="259" w:lineRule="auto"/>
        <w:ind w:left="0" w:firstLine="0"/>
        <w:jc w:val="left"/>
      </w:pPr>
      <w:r>
        <w:rPr>
          <w:b/>
          <w:sz w:val="28"/>
        </w:rPr>
        <w:t xml:space="preserve"> </w:t>
      </w:r>
    </w:p>
    <w:p w:rsidR="00BA4575" w:rsidRDefault="00D0621F">
      <w:pPr>
        <w:spacing w:after="0" w:line="259" w:lineRule="auto"/>
        <w:ind w:left="0" w:firstLine="0"/>
        <w:jc w:val="left"/>
      </w:pPr>
      <w:r>
        <w:rPr>
          <w:b/>
          <w:sz w:val="28"/>
        </w:rPr>
        <w:t xml:space="preserve"> </w:t>
      </w:r>
    </w:p>
    <w:p w:rsidR="00BA4575" w:rsidRDefault="00D0621F">
      <w:pPr>
        <w:spacing w:after="0" w:line="259" w:lineRule="auto"/>
        <w:ind w:left="0" w:firstLine="0"/>
        <w:jc w:val="left"/>
      </w:pPr>
      <w:r>
        <w:rPr>
          <w:b/>
          <w:sz w:val="28"/>
        </w:rPr>
        <w:t xml:space="preserve"> </w:t>
      </w:r>
    </w:p>
    <w:p w:rsidR="00BA4575" w:rsidRDefault="00D0621F">
      <w:pPr>
        <w:spacing w:after="0" w:line="259" w:lineRule="auto"/>
        <w:ind w:left="0" w:firstLine="0"/>
        <w:jc w:val="left"/>
      </w:pPr>
      <w:r>
        <w:rPr>
          <w:b/>
          <w:sz w:val="28"/>
        </w:rPr>
        <w:t xml:space="preserve"> </w:t>
      </w:r>
    </w:p>
    <w:p w:rsidR="00BA4575" w:rsidRDefault="00D0621F">
      <w:pPr>
        <w:spacing w:after="0" w:line="259" w:lineRule="auto"/>
        <w:ind w:left="0" w:firstLine="0"/>
        <w:jc w:val="left"/>
      </w:pPr>
      <w:r>
        <w:rPr>
          <w:b/>
        </w:rPr>
        <w:lastRenderedPageBreak/>
        <w:t xml:space="preserve"> </w:t>
      </w:r>
    </w:p>
    <w:p w:rsidR="00BA4575" w:rsidRDefault="00D0621F">
      <w:pPr>
        <w:spacing w:after="27" w:line="259" w:lineRule="auto"/>
        <w:ind w:left="0" w:firstLine="0"/>
        <w:jc w:val="left"/>
      </w:pPr>
      <w:r>
        <w:rPr>
          <w:b/>
        </w:rPr>
        <w:t xml:space="preserve"> </w:t>
      </w:r>
    </w:p>
    <w:p w:rsidR="00BA4575" w:rsidRDefault="00D0621F">
      <w:pPr>
        <w:spacing w:after="0" w:line="259" w:lineRule="auto"/>
        <w:ind w:left="1647"/>
        <w:jc w:val="left"/>
      </w:pPr>
      <w:r>
        <w:rPr>
          <w:b/>
        </w:rPr>
        <w:t xml:space="preserve">Планируемые результаты освоения учебного предмета, курса. </w:t>
      </w:r>
    </w:p>
    <w:p w:rsidR="00BA4575" w:rsidRDefault="00D0621F">
      <w:pPr>
        <w:spacing w:after="16" w:line="259" w:lineRule="auto"/>
        <w:ind w:left="777" w:firstLine="0"/>
        <w:jc w:val="center"/>
      </w:pPr>
      <w:r>
        <w:rPr>
          <w:b/>
        </w:rPr>
        <w:t xml:space="preserve"> </w:t>
      </w:r>
    </w:p>
    <w:p w:rsidR="00BA4575" w:rsidRDefault="00D0621F">
      <w:pPr>
        <w:spacing w:after="18" w:line="262" w:lineRule="auto"/>
        <w:ind w:left="0" w:firstLine="0"/>
        <w:jc w:val="left"/>
      </w:pPr>
      <w:r>
        <w:t xml:space="preserve">       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w:t>
      </w:r>
      <w:r>
        <w:tab/>
        <w:t xml:space="preserve">формируются </w:t>
      </w:r>
      <w:r>
        <w:tab/>
      </w:r>
      <w:r>
        <w:t xml:space="preserve">познавательные, </w:t>
      </w:r>
      <w:r>
        <w:tab/>
        <w:t xml:space="preserve">личностные, </w:t>
      </w:r>
      <w:r>
        <w:tab/>
        <w:t xml:space="preserve">регулятивные, коммуникативные универсальные учебные действия.  </w:t>
      </w:r>
    </w:p>
    <w:p w:rsidR="00BA4575" w:rsidRDefault="00D0621F">
      <w:pPr>
        <w:ind w:left="-5"/>
      </w:pPr>
      <w:r>
        <w:t xml:space="preserve">       Основная образовательная программа учреждения предусматривает достижение следующих результатов образования:  </w:t>
      </w:r>
    </w:p>
    <w:p w:rsidR="00BA4575" w:rsidRDefault="00D0621F">
      <w:pPr>
        <w:numPr>
          <w:ilvl w:val="0"/>
          <w:numId w:val="1"/>
        </w:numPr>
        <w:ind w:hanging="230"/>
      </w:pPr>
      <w:r>
        <w:t xml:space="preserve">личностные результаты — </w:t>
      </w:r>
      <w:r>
        <w:t>готовность и способность обучающихся к саморазвитию, сформированность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сформированность</w:t>
      </w:r>
      <w:r>
        <w:t xml:space="preserve"> основ российской, гражданской идентичности;  </w:t>
      </w:r>
    </w:p>
    <w:p w:rsidR="00BA4575" w:rsidRDefault="00D0621F">
      <w:pPr>
        <w:numPr>
          <w:ilvl w:val="0"/>
          <w:numId w:val="1"/>
        </w:numPr>
        <w:ind w:hanging="230"/>
      </w:pPr>
      <w:r>
        <w:t xml:space="preserve">метапредметные результаты — освоенные обучающимися универсальные учебные действия (познавательные, регулятивные и коммуникативные);  </w:t>
      </w:r>
    </w:p>
    <w:p w:rsidR="00BA4575" w:rsidRDefault="00D0621F">
      <w:pPr>
        <w:numPr>
          <w:ilvl w:val="0"/>
          <w:numId w:val="1"/>
        </w:numPr>
        <w:ind w:hanging="230"/>
      </w:pPr>
      <w:r>
        <w:t>предметные результаты — освоенный обучающимися в ходе изучения учебных пред</w:t>
      </w:r>
      <w:r>
        <w:t xml:space="preserve">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BA4575" w:rsidRDefault="00D0621F">
      <w:pPr>
        <w:ind w:left="-5"/>
      </w:pPr>
      <w:r>
        <w:t xml:space="preserve">       Личност</w:t>
      </w:r>
      <w:r>
        <w:t xml:space="preserve">ными результатами программы внеурочной деятельности по спортивнооздоровительному направлению «Волейбол» является формирование следующих умений:   </w:t>
      </w:r>
      <w:r>
        <w:rPr>
          <w:rFonts w:ascii="Segoe UI Symbol" w:eastAsia="Segoe UI Symbol" w:hAnsi="Segoe UI Symbol" w:cs="Segoe UI Symbol"/>
        </w:rPr>
        <w:t></w:t>
      </w:r>
      <w:r>
        <w:t xml:space="preserve"> Определять и высказывать простые и общие для всех людей правила поведения при сотрудничестве (этические норм</w:t>
      </w:r>
      <w:r>
        <w:t xml:space="preserve">ы);  </w:t>
      </w:r>
    </w:p>
    <w:p w:rsidR="00BA4575" w:rsidRDefault="00D0621F">
      <w:pPr>
        <w:numPr>
          <w:ilvl w:val="0"/>
          <w:numId w:val="1"/>
        </w:numPr>
        <w:ind w:hanging="230"/>
      </w:pPr>
      <w:r>
        <w:t xml:space="preserve">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  </w:t>
      </w:r>
    </w:p>
    <w:p w:rsidR="00BA4575" w:rsidRDefault="00D0621F">
      <w:pPr>
        <w:ind w:left="-5"/>
      </w:pPr>
      <w:r>
        <w:t xml:space="preserve">       Метапредметными результатами программы внеуроч</w:t>
      </w:r>
      <w:r>
        <w:t xml:space="preserve">ной деятельности по спортивнооздоровительному направлению «Волейбол» - является формирование следующих универсальных учебных действий (УУД):  </w:t>
      </w:r>
    </w:p>
    <w:p w:rsidR="00BA4575" w:rsidRDefault="00D0621F">
      <w:pPr>
        <w:numPr>
          <w:ilvl w:val="1"/>
          <w:numId w:val="1"/>
        </w:numPr>
        <w:ind w:hanging="360"/>
      </w:pPr>
      <w:r>
        <w:t xml:space="preserve">Регулятивные УУД:  </w:t>
      </w:r>
    </w:p>
    <w:p w:rsidR="00BA4575" w:rsidRDefault="00D0621F">
      <w:pPr>
        <w:numPr>
          <w:ilvl w:val="0"/>
          <w:numId w:val="1"/>
        </w:numPr>
        <w:ind w:hanging="230"/>
      </w:pPr>
      <w:r>
        <w:t>Определять и формулировать цель деятельности на занятии с помощью учителя, а далее самостояте</w:t>
      </w:r>
      <w:r>
        <w:t xml:space="preserve">льно.  </w:t>
      </w:r>
    </w:p>
    <w:p w:rsidR="00BA4575" w:rsidRDefault="00D0621F">
      <w:pPr>
        <w:numPr>
          <w:ilvl w:val="0"/>
          <w:numId w:val="1"/>
        </w:numPr>
        <w:ind w:hanging="230"/>
      </w:pPr>
      <w:r>
        <w:t xml:space="preserve">Проговаривать последовательность действий.  </w:t>
      </w:r>
    </w:p>
    <w:p w:rsidR="00BA4575" w:rsidRDefault="00D0621F">
      <w:pPr>
        <w:numPr>
          <w:ilvl w:val="0"/>
          <w:numId w:val="1"/>
        </w:numPr>
        <w:ind w:hanging="230"/>
      </w:pPr>
      <w:r>
        <w:t xml:space="preserve">Учить высказывать своё предположение (версию) на основе данного задания, учить работать по предложенному учителем плану, а в дальнейшем уметь самостоятельно планировать свою деятельность.  </w:t>
      </w:r>
    </w:p>
    <w:p w:rsidR="00BA4575" w:rsidRDefault="00D0621F">
      <w:pPr>
        <w:numPr>
          <w:ilvl w:val="0"/>
          <w:numId w:val="1"/>
        </w:numPr>
        <w:ind w:hanging="230"/>
      </w:pPr>
      <w:r>
        <w:t>Средством фор</w:t>
      </w:r>
      <w:r>
        <w:t xml:space="preserve">мирования этих действий служит технология проблемного диалога на этапе изучения нового материала.  </w:t>
      </w:r>
      <w:r>
        <w:rPr>
          <w:rFonts w:ascii="Segoe UI Symbol" w:eastAsia="Segoe UI Symbol" w:hAnsi="Segoe UI Symbol" w:cs="Segoe UI Symbol"/>
        </w:rPr>
        <w:t></w:t>
      </w:r>
      <w:r>
        <w:t xml:space="preserve"> Учиться совместно с учителем и другими воспитанниками давать эмоциональную оценку деятельности команды на занятии.  </w:t>
      </w:r>
    </w:p>
    <w:p w:rsidR="00BA4575" w:rsidRDefault="00D0621F">
      <w:pPr>
        <w:numPr>
          <w:ilvl w:val="0"/>
          <w:numId w:val="1"/>
        </w:numPr>
        <w:ind w:hanging="230"/>
      </w:pPr>
      <w:r>
        <w:t>Средством формирования этих действий с</w:t>
      </w:r>
      <w:r>
        <w:t xml:space="preserve">лужит технология оценивания образовательных достижений (учебных успехов).  </w:t>
      </w:r>
    </w:p>
    <w:p w:rsidR="00BA4575" w:rsidRDefault="00D0621F">
      <w:pPr>
        <w:numPr>
          <w:ilvl w:val="1"/>
          <w:numId w:val="1"/>
        </w:numPr>
        <w:ind w:hanging="360"/>
      </w:pPr>
      <w:r>
        <w:lastRenderedPageBreak/>
        <w:t xml:space="preserve">Познавательные УУД:  </w:t>
      </w:r>
    </w:p>
    <w:p w:rsidR="00BA4575" w:rsidRDefault="00D0621F">
      <w:pPr>
        <w:numPr>
          <w:ilvl w:val="0"/>
          <w:numId w:val="1"/>
        </w:numPr>
        <w:ind w:hanging="230"/>
      </w:pPr>
      <w:r>
        <w:t xml:space="preserve">Добывать новые знания: находить ответы на вопросы, используя разные источники информации, свой жизненный опыт и информацию, полученную на занятии.  </w:t>
      </w:r>
    </w:p>
    <w:p w:rsidR="00BA4575" w:rsidRDefault="00D0621F">
      <w:pPr>
        <w:numPr>
          <w:ilvl w:val="0"/>
          <w:numId w:val="1"/>
        </w:numPr>
        <w:ind w:hanging="230"/>
      </w:pPr>
      <w:r>
        <w:t>Перерабат</w:t>
      </w:r>
      <w:r>
        <w:t xml:space="preserve">ывать полученную информацию: делать выводы в результате совместной работы всей команды.  </w:t>
      </w:r>
    </w:p>
    <w:p w:rsidR="00BA4575" w:rsidRDefault="00D0621F">
      <w:pPr>
        <w:numPr>
          <w:ilvl w:val="0"/>
          <w:numId w:val="1"/>
        </w:numPr>
        <w:ind w:hanging="230"/>
      </w:pPr>
      <w:r>
        <w:t xml:space="preserve">Средством формирования этих действий служит учебный материал и задания.  </w:t>
      </w:r>
    </w:p>
    <w:p w:rsidR="00BA4575" w:rsidRDefault="00D0621F">
      <w:pPr>
        <w:numPr>
          <w:ilvl w:val="1"/>
          <w:numId w:val="1"/>
        </w:numPr>
        <w:ind w:hanging="360"/>
      </w:pPr>
      <w:r>
        <w:t xml:space="preserve">Коммуникативные УУД:  </w:t>
      </w:r>
    </w:p>
    <w:p w:rsidR="00BA4575" w:rsidRDefault="00D0621F">
      <w:pPr>
        <w:numPr>
          <w:ilvl w:val="0"/>
          <w:numId w:val="1"/>
        </w:numPr>
        <w:ind w:hanging="230"/>
      </w:pPr>
      <w:r>
        <w:t xml:space="preserve">Умение донести свою позицию до других: оформлять свою мысль. Слушать </w:t>
      </w:r>
      <w:r>
        <w:t xml:space="preserve">и понимать речь других.  </w:t>
      </w:r>
    </w:p>
    <w:p w:rsidR="00BA4575" w:rsidRDefault="00D0621F">
      <w:pPr>
        <w:numPr>
          <w:ilvl w:val="0"/>
          <w:numId w:val="1"/>
        </w:numPr>
        <w:ind w:hanging="230"/>
      </w:pPr>
      <w:r>
        <w:t xml:space="preserve">Совместно договариваться о правилах общения и поведения в игре и следовать им.  </w:t>
      </w:r>
    </w:p>
    <w:p w:rsidR="00BA4575" w:rsidRDefault="00D0621F">
      <w:pPr>
        <w:numPr>
          <w:ilvl w:val="0"/>
          <w:numId w:val="1"/>
        </w:numPr>
        <w:ind w:hanging="230"/>
      </w:pPr>
      <w:r>
        <w:t xml:space="preserve">Учиться выполнять различные роли в группе (лидера, исполнителя, критика).  </w:t>
      </w:r>
    </w:p>
    <w:p w:rsidR="00BA4575" w:rsidRDefault="00D0621F">
      <w:pPr>
        <w:numPr>
          <w:ilvl w:val="0"/>
          <w:numId w:val="1"/>
        </w:numPr>
        <w:ind w:hanging="230"/>
      </w:pPr>
      <w:r>
        <w:t xml:space="preserve">Средством формирования этих действий служит организация работы в парах и </w:t>
      </w:r>
      <w:r>
        <w:t xml:space="preserve">малых группах.                  Оздоровительные результаты программы внеурочной деятельности:  </w:t>
      </w:r>
    </w:p>
    <w:p w:rsidR="00BA4575" w:rsidRDefault="00D0621F">
      <w:pPr>
        <w:numPr>
          <w:ilvl w:val="0"/>
          <w:numId w:val="1"/>
        </w:numPr>
        <w:ind w:hanging="230"/>
      </w:pPr>
      <w:r>
        <w:t>осознание обучающимися необходимости заботы о своём здоровье и выработки форм поведения, которые помогут избежать опасности для жизни и здоровья, а значит, прои</w:t>
      </w:r>
      <w:r>
        <w:t xml:space="preserve">зойдет уменьшение пропусков по причине болезни и произойдет увеличение </w:t>
      </w:r>
    </w:p>
    <w:p w:rsidR="00BA4575" w:rsidRDefault="00D0621F">
      <w:pPr>
        <w:ind w:left="-5"/>
      </w:pPr>
      <w:r>
        <w:t xml:space="preserve">численности обучающихся, посещающих спортивные секции и спортивнооздоровительные мероприятия;  </w:t>
      </w:r>
    </w:p>
    <w:p w:rsidR="00BA4575" w:rsidRDefault="00D0621F">
      <w:pPr>
        <w:numPr>
          <w:ilvl w:val="0"/>
          <w:numId w:val="1"/>
        </w:numPr>
        <w:ind w:hanging="230"/>
      </w:pPr>
      <w:r>
        <w:t xml:space="preserve">социальная адаптация детей, расширение сферы общения, приобретение опыта взаимодействия </w:t>
      </w:r>
      <w:r>
        <w:t xml:space="preserve">с окружающим миром. Первостепенным результатом реализации программы внеурочной деятельности будет сознательное отношение обучающихся к собственному здоровью. </w:t>
      </w:r>
    </w:p>
    <w:p w:rsidR="00BA4575" w:rsidRDefault="00D0621F">
      <w:pPr>
        <w:spacing w:after="27" w:line="259" w:lineRule="auto"/>
        <w:ind w:left="56" w:firstLine="0"/>
        <w:jc w:val="center"/>
      </w:pPr>
      <w:r>
        <w:rPr>
          <w:b/>
        </w:rPr>
        <w:t xml:space="preserve"> </w:t>
      </w:r>
    </w:p>
    <w:p w:rsidR="00BA4575" w:rsidRDefault="00D0621F">
      <w:pPr>
        <w:spacing w:after="0" w:line="261" w:lineRule="auto"/>
        <w:ind w:right="3"/>
        <w:jc w:val="center"/>
      </w:pPr>
      <w:r>
        <w:rPr>
          <w:b/>
        </w:rPr>
        <w:t xml:space="preserve">Содержание учебного предмета. </w:t>
      </w:r>
    </w:p>
    <w:p w:rsidR="00BA4575" w:rsidRDefault="00D0621F">
      <w:pPr>
        <w:spacing w:after="21" w:line="259" w:lineRule="auto"/>
        <w:ind w:left="56" w:firstLine="0"/>
        <w:jc w:val="center"/>
      </w:pPr>
      <w:r>
        <w:t xml:space="preserve"> </w:t>
      </w:r>
    </w:p>
    <w:p w:rsidR="00BA4575" w:rsidRDefault="00D0621F">
      <w:pPr>
        <w:ind w:left="-5"/>
      </w:pPr>
      <w:r>
        <w:rPr>
          <w:b/>
        </w:rPr>
        <w:t xml:space="preserve">       </w:t>
      </w:r>
      <w:r>
        <w:t>Основные правила игры. Перед началом игры судья проводит между капитанами команд жеребьёвку по определению первой подачи и сторон площадки в первой партии. С этой целью он предлагает им угадать, например, в какой руке находится маленький предмет или на как</w:t>
      </w:r>
      <w:r>
        <w:t xml:space="preserve">ую сторону упадёт монета (орёл или решка). Команде капитана, ответившего правильно, предоставляется право выбрать сторону площадки или первыми подавать мяч. Проигравший принимает оставшуюся альтернативу.  </w:t>
      </w:r>
    </w:p>
    <w:p w:rsidR="00BA4575" w:rsidRDefault="00D0621F">
      <w:pPr>
        <w:ind w:left="-5"/>
      </w:pPr>
      <w:r>
        <w:t xml:space="preserve">       Начальная расстановка игроков на площадке. </w:t>
      </w:r>
      <w:r>
        <w:t>В игре участвует шесть игроков от каждой команды. Игроки на площадке располагаются следующим образом три игрока передней линии занимают позиции 4 (передний левый игрок), 3 (передний центральный игрок), 2 (передний правый игрок), другие три игрока (игроки з</w:t>
      </w:r>
      <w:r>
        <w:t xml:space="preserve">адней линии) занимают позиции 5 (задний левый игрок), 6 (задний центральный игрок), 1 (задний правый игрок). В момент подачи каждый игрок задней линии должен быть расположен дальше от сетки, чем соответствующий игрок передней линии.       </w:t>
      </w:r>
    </w:p>
    <w:p w:rsidR="00BA4575" w:rsidRDefault="00D0621F">
      <w:pPr>
        <w:ind w:left="-5"/>
      </w:pPr>
      <w:r>
        <w:t xml:space="preserve">       Начало иг</w:t>
      </w:r>
      <w:r>
        <w:t>ры. Игра начинается по свистку судьи с подачи, которую выполняет задний правый волейболист, находящийся в зоне подачи. Игрок подаёт мяч, ударяя кистью, чтобы он перелетел через сетку на сторону соперника. Подача может производиться снизу или сверху открыто</w:t>
      </w:r>
      <w:r>
        <w:t>й ладонью. На подачу мяча отводится 8 с после сигнала судьи. Подача может быть сделана из любой точки за задней (лицевой) линией поля. Розыгрыш мяча продолжается до тех пор, пока он не коснётся площадки, не уйдёт за пределы площадки или пока команда не сов</w:t>
      </w:r>
      <w:r>
        <w:t xml:space="preserve">ершит ошибки. Команда, выигравшая розыгрыш, получает очко. При </w:t>
      </w:r>
      <w:r>
        <w:lastRenderedPageBreak/>
        <w:t>получении права на подачу игроки перемещаются из зоны в зону (на одну позицию) по часовой стрелке: игрок позиции 2 переходит на позицию 1 для подачи, игрок позиции 1 переходит на позицию 6 и т.</w:t>
      </w:r>
      <w:r>
        <w:t xml:space="preserve"> д.  </w:t>
      </w:r>
    </w:p>
    <w:p w:rsidR="00BA4575" w:rsidRDefault="00D0621F">
      <w:pPr>
        <w:ind w:left="-5"/>
      </w:pPr>
      <w:r>
        <w:t xml:space="preserve">       Продолжительность игры. Игра может состоять из 3 или 5 партий, каждая из которых продолжается до тех пор, пока одна из команд не наберёт 25 очков с преимуществом минимум в 2 очка. При равном счёте 24:24 игра продолжается, пока одна из команд н</w:t>
      </w:r>
      <w:r>
        <w:t>е получит преимущество в 2 очка (26:24, 27:25, ...). Время партий не ограничено. За каждый выигранный мяч команда получает 1 очко. По окончании каждой партии команды меняются сторонами площадки и правом первой подачи. Перерывы между партиями продолжаются 3</w:t>
      </w:r>
      <w:r>
        <w:t xml:space="preserve"> мин.  </w:t>
      </w:r>
    </w:p>
    <w:p w:rsidR="00BA4575" w:rsidRDefault="00D0621F">
      <w:pPr>
        <w:ind w:left="-5"/>
      </w:pPr>
      <w:r>
        <w:t xml:space="preserve">       Стойки и перемещения.  </w:t>
      </w:r>
    </w:p>
    <w:p w:rsidR="00BA4575" w:rsidRDefault="00D0621F">
      <w:pPr>
        <w:ind w:left="-5"/>
      </w:pPr>
      <w:r>
        <w:t xml:space="preserve">Стойка волейболиста – поза готовности к перемещению и выходу в исходное положение для выполнения технического приёма. </w:t>
      </w:r>
    </w:p>
    <w:p w:rsidR="00BA4575" w:rsidRDefault="00D0621F">
      <w:pPr>
        <w:ind w:left="-5"/>
      </w:pPr>
      <w:r>
        <w:t>Техника выполнения: ноги расставлены на ширине плеч и согнуты в коленях. Одна нога может быть немного впереди другой, ступни расположены параллельно. Туловище наклонено вперёд. Чем ниже стойка, тем больше наклон туловища. Руки согнуты в локтях, кисти на ур</w:t>
      </w:r>
      <w:r>
        <w:t xml:space="preserve">овне пояса.  </w:t>
      </w:r>
    </w:p>
    <w:p w:rsidR="00BA4575" w:rsidRDefault="00D0621F">
      <w:pPr>
        <w:ind w:left="-5"/>
      </w:pPr>
      <w:r>
        <w:t xml:space="preserve">Применение: при подготовке к приёму подачи, при приёме и передачах мяча, перед блокированием, при приёме нападающих ударов и страховке.  </w:t>
      </w:r>
    </w:p>
    <w:p w:rsidR="00BA4575" w:rsidRDefault="00D0621F">
      <w:pPr>
        <w:ind w:left="-5"/>
      </w:pPr>
      <w:r>
        <w:t xml:space="preserve">Перемещения – это действия игрока при выборе места на площадке.  </w:t>
      </w:r>
    </w:p>
    <w:p w:rsidR="00BA4575" w:rsidRDefault="00D0621F">
      <w:pPr>
        <w:ind w:left="-5"/>
      </w:pPr>
      <w:r>
        <w:t xml:space="preserve">Передача мяча сверху двумя руками.  </w:t>
      </w:r>
    </w:p>
    <w:p w:rsidR="00BA4575" w:rsidRDefault="00D0621F">
      <w:pPr>
        <w:ind w:left="-5"/>
      </w:pPr>
      <w:r>
        <w:t>П</w:t>
      </w:r>
      <w:r>
        <w:t xml:space="preserve">риём мяча снизу двумя руками.  </w:t>
      </w:r>
    </w:p>
    <w:p w:rsidR="00BA4575" w:rsidRDefault="00D0621F">
      <w:pPr>
        <w:ind w:left="-5"/>
      </w:pPr>
      <w:r>
        <w:t xml:space="preserve">Нижняя прямая подача мяча.  </w:t>
      </w:r>
    </w:p>
    <w:p w:rsidR="00BA4575" w:rsidRDefault="00D0621F">
      <w:pPr>
        <w:ind w:left="-5"/>
      </w:pPr>
      <w:r>
        <w:t xml:space="preserve">Верхняя прямая подача мяча.  </w:t>
      </w:r>
    </w:p>
    <w:p w:rsidR="00BA4575" w:rsidRDefault="00D0621F">
      <w:pPr>
        <w:ind w:left="-5"/>
      </w:pPr>
      <w:r>
        <w:t xml:space="preserve">Передача мяча через сетку в прыжке.  </w:t>
      </w:r>
    </w:p>
    <w:p w:rsidR="00BA4575" w:rsidRDefault="00D0621F">
      <w:pPr>
        <w:ind w:left="-5" w:right="5317"/>
      </w:pPr>
      <w:r>
        <w:t xml:space="preserve">Прямой нападающий удар.  Одиночное блокирование. </w:t>
      </w:r>
    </w:p>
    <w:p w:rsidR="00BA4575" w:rsidRDefault="00D0621F">
      <w:pPr>
        <w:spacing w:after="0" w:line="259" w:lineRule="auto"/>
        <w:ind w:left="720" w:firstLine="0"/>
        <w:jc w:val="left"/>
      </w:pPr>
      <w:r>
        <w:t xml:space="preserve"> </w:t>
      </w:r>
    </w:p>
    <w:p w:rsidR="00BA4575" w:rsidRDefault="00D0621F">
      <w:pPr>
        <w:spacing w:after="81" w:line="259" w:lineRule="auto"/>
        <w:ind w:left="720" w:firstLine="0"/>
        <w:jc w:val="left"/>
      </w:pPr>
      <w:r>
        <w:t xml:space="preserve"> </w:t>
      </w:r>
    </w:p>
    <w:p w:rsidR="00BA4575" w:rsidRDefault="00D0621F">
      <w:pPr>
        <w:spacing w:after="28" w:line="259" w:lineRule="auto"/>
        <w:ind w:left="206"/>
        <w:jc w:val="left"/>
      </w:pPr>
      <w:r>
        <w:rPr>
          <w:b/>
        </w:rPr>
        <w:t>Тематическое планирование учебной деятельности обучающихся 5-9(2) классов</w:t>
      </w:r>
      <w:r>
        <w:rPr>
          <w:b/>
        </w:rPr>
        <w:t xml:space="preserve">. </w:t>
      </w:r>
    </w:p>
    <w:p w:rsidR="00BA4575" w:rsidRDefault="00D0621F">
      <w:pPr>
        <w:spacing w:after="0" w:line="259" w:lineRule="auto"/>
        <w:ind w:left="0" w:firstLine="0"/>
        <w:jc w:val="left"/>
      </w:pPr>
      <w:r>
        <w:rPr>
          <w:b/>
        </w:rPr>
        <w:t xml:space="preserve"> </w:t>
      </w:r>
    </w:p>
    <w:tbl>
      <w:tblPr>
        <w:tblStyle w:val="TableGrid"/>
        <w:tblW w:w="9489" w:type="dxa"/>
        <w:tblInd w:w="-137" w:type="dxa"/>
        <w:tblCellMar>
          <w:top w:w="60" w:type="dxa"/>
          <w:left w:w="106" w:type="dxa"/>
          <w:bottom w:w="0" w:type="dxa"/>
          <w:right w:w="0" w:type="dxa"/>
        </w:tblCellMar>
        <w:tblLook w:val="04A0" w:firstRow="1" w:lastRow="0" w:firstColumn="1" w:lastColumn="0" w:noHBand="0" w:noVBand="1"/>
      </w:tblPr>
      <w:tblGrid>
        <w:gridCol w:w="444"/>
        <w:gridCol w:w="2285"/>
        <w:gridCol w:w="1378"/>
        <w:gridCol w:w="994"/>
        <w:gridCol w:w="1188"/>
        <w:gridCol w:w="3200"/>
      </w:tblGrid>
      <w:tr w:rsidR="00BA4575">
        <w:trPr>
          <w:trHeight w:val="994"/>
        </w:trPr>
        <w:tc>
          <w:tcPr>
            <w:tcW w:w="44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2" w:firstLine="0"/>
            </w:pPr>
            <w:r>
              <w:t xml:space="preserve">№ </w:t>
            </w:r>
          </w:p>
        </w:tc>
        <w:tc>
          <w:tcPr>
            <w:tcW w:w="2285"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jc w:val="center"/>
            </w:pPr>
            <w:r>
              <w:t xml:space="preserve">Тема изучаемого раздела </w:t>
            </w:r>
          </w:p>
        </w:tc>
        <w:tc>
          <w:tcPr>
            <w:tcW w:w="137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jc w:val="center"/>
            </w:pPr>
            <w:r>
              <w:t xml:space="preserve">Общее количество часов </w:t>
            </w:r>
          </w:p>
        </w:tc>
        <w:tc>
          <w:tcPr>
            <w:tcW w:w="99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22" w:firstLine="0"/>
              <w:jc w:val="left"/>
            </w:pPr>
            <w:r>
              <w:t xml:space="preserve">Теория  </w:t>
            </w:r>
          </w:p>
        </w:tc>
        <w:tc>
          <w:tcPr>
            <w:tcW w:w="118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pPr>
            <w:r>
              <w:t xml:space="preserve">Практика  </w:t>
            </w:r>
          </w:p>
        </w:tc>
        <w:tc>
          <w:tcPr>
            <w:tcW w:w="3200"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jc w:val="center"/>
            </w:pPr>
            <w:r>
              <w:t xml:space="preserve">Универсальные учебные действия </w:t>
            </w:r>
          </w:p>
        </w:tc>
      </w:tr>
      <w:tr w:rsidR="00BA4575">
        <w:trPr>
          <w:trHeight w:val="994"/>
        </w:trPr>
        <w:tc>
          <w:tcPr>
            <w:tcW w:w="44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2" w:firstLine="0"/>
              <w:jc w:val="left"/>
            </w:pPr>
            <w:r>
              <w:t xml:space="preserve">1. </w:t>
            </w:r>
          </w:p>
        </w:tc>
        <w:tc>
          <w:tcPr>
            <w:tcW w:w="2285"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13" w:hanging="13"/>
              <w:jc w:val="center"/>
            </w:pPr>
            <w:r>
              <w:t xml:space="preserve">Совершенствование техники верхней, нижней передачи </w:t>
            </w:r>
          </w:p>
        </w:tc>
        <w:tc>
          <w:tcPr>
            <w:tcW w:w="137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06" w:firstLine="0"/>
              <w:jc w:val="center"/>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1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13" w:firstLine="0"/>
              <w:jc w:val="center"/>
            </w:pPr>
            <w:r>
              <w:t xml:space="preserve">4 </w:t>
            </w:r>
          </w:p>
        </w:tc>
        <w:tc>
          <w:tcPr>
            <w:tcW w:w="3200" w:type="dxa"/>
            <w:vMerge w:val="restart"/>
            <w:tcBorders>
              <w:top w:val="single" w:sz="4" w:space="0" w:color="000000"/>
              <w:left w:val="single" w:sz="4" w:space="0" w:color="000000"/>
              <w:bottom w:val="single" w:sz="4" w:space="0" w:color="000000"/>
              <w:right w:val="single" w:sz="4" w:space="0" w:color="000000"/>
            </w:tcBorders>
          </w:tcPr>
          <w:p w:rsidR="00BA4575" w:rsidRDefault="00D0621F">
            <w:pPr>
              <w:spacing w:after="72" w:line="259" w:lineRule="auto"/>
              <w:ind w:left="2" w:firstLine="0"/>
              <w:jc w:val="left"/>
            </w:pPr>
            <w:r>
              <w:t xml:space="preserve">Познавательные УУД </w:t>
            </w:r>
          </w:p>
          <w:p w:rsidR="00BA4575" w:rsidRDefault="00D0621F">
            <w:pPr>
              <w:numPr>
                <w:ilvl w:val="0"/>
                <w:numId w:val="2"/>
              </w:numPr>
              <w:spacing w:after="20" w:line="303" w:lineRule="auto"/>
              <w:ind w:firstLine="0"/>
              <w:jc w:val="left"/>
            </w:pPr>
            <w:r>
              <w:t xml:space="preserve">рассказать о правилах техники безопасности при проведении спортивных игр; </w:t>
            </w:r>
          </w:p>
          <w:p w:rsidR="00BA4575" w:rsidRDefault="00D0621F">
            <w:pPr>
              <w:numPr>
                <w:ilvl w:val="0"/>
                <w:numId w:val="2"/>
              </w:numPr>
              <w:spacing w:after="28" w:line="296" w:lineRule="auto"/>
              <w:ind w:firstLine="0"/>
              <w:jc w:val="left"/>
            </w:pPr>
            <w:r>
              <w:t xml:space="preserve">контролировать физическую нагрузку по </w:t>
            </w:r>
            <w:r>
              <w:lastRenderedPageBreak/>
              <w:t xml:space="preserve">частоте сердечных сокращений.  </w:t>
            </w:r>
          </w:p>
          <w:p w:rsidR="00BA4575" w:rsidRDefault="00D0621F">
            <w:pPr>
              <w:spacing w:after="32" w:line="296" w:lineRule="auto"/>
              <w:ind w:left="2" w:right="164" w:firstLine="0"/>
              <w:jc w:val="left"/>
            </w:pPr>
            <w:r>
              <w:t>-общеучебные – определять, где применяются действия с мячом; ставить, формулировать и решать проблемы; - общеуч</w:t>
            </w:r>
            <w:r>
              <w:t xml:space="preserve">ебные – самостоятельно выделять и формулировать познавательную цель.  - моделировать технику игровых действий и приемов, варьировать ее в зависимости от ситуаций и условий возникающих в процессе игровой деятельности. </w:t>
            </w:r>
          </w:p>
          <w:p w:rsidR="00BA4575" w:rsidRDefault="00D0621F">
            <w:pPr>
              <w:spacing w:after="0" w:line="259" w:lineRule="auto"/>
              <w:ind w:left="2" w:firstLine="0"/>
              <w:jc w:val="left"/>
            </w:pPr>
            <w:r>
              <w:t xml:space="preserve">Коммуникативные УУД  </w:t>
            </w:r>
          </w:p>
        </w:tc>
      </w:tr>
      <w:tr w:rsidR="00BA4575">
        <w:trPr>
          <w:trHeight w:val="667"/>
        </w:trPr>
        <w:tc>
          <w:tcPr>
            <w:tcW w:w="44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2" w:firstLine="0"/>
              <w:jc w:val="left"/>
            </w:pPr>
            <w:r>
              <w:t xml:space="preserve">2. </w:t>
            </w:r>
          </w:p>
        </w:tc>
        <w:tc>
          <w:tcPr>
            <w:tcW w:w="2285"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22" w:firstLine="0"/>
              <w:jc w:val="center"/>
            </w:pPr>
            <w:r>
              <w:t xml:space="preserve">Прямой нападающий удар </w:t>
            </w:r>
          </w:p>
        </w:tc>
        <w:tc>
          <w:tcPr>
            <w:tcW w:w="137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06" w:firstLine="0"/>
              <w:jc w:val="center"/>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1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13" w:firstLine="0"/>
              <w:jc w:val="center"/>
            </w:pPr>
            <w:r>
              <w:t xml:space="preserve">4 </w:t>
            </w:r>
          </w:p>
        </w:tc>
        <w:tc>
          <w:tcPr>
            <w:tcW w:w="0" w:type="auto"/>
            <w:vMerge/>
            <w:tcBorders>
              <w:top w:val="nil"/>
              <w:left w:val="single" w:sz="4" w:space="0" w:color="000000"/>
              <w:bottom w:val="nil"/>
              <w:right w:val="single" w:sz="4" w:space="0" w:color="000000"/>
            </w:tcBorders>
          </w:tcPr>
          <w:p w:rsidR="00BA4575" w:rsidRDefault="00BA4575">
            <w:pPr>
              <w:spacing w:after="160" w:line="259" w:lineRule="auto"/>
              <w:ind w:left="0" w:firstLine="0"/>
              <w:jc w:val="left"/>
            </w:pPr>
          </w:p>
        </w:tc>
      </w:tr>
      <w:tr w:rsidR="00BA4575">
        <w:trPr>
          <w:trHeight w:val="994"/>
        </w:trPr>
        <w:tc>
          <w:tcPr>
            <w:tcW w:w="44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2" w:firstLine="0"/>
              <w:jc w:val="left"/>
            </w:pPr>
            <w:r>
              <w:t xml:space="preserve">3. </w:t>
            </w:r>
          </w:p>
        </w:tc>
        <w:tc>
          <w:tcPr>
            <w:tcW w:w="2285"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jc w:val="center"/>
            </w:pPr>
            <w:r>
              <w:t xml:space="preserve">Совершенствование верхней прямой подачи </w:t>
            </w:r>
          </w:p>
        </w:tc>
        <w:tc>
          <w:tcPr>
            <w:tcW w:w="137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06" w:firstLine="0"/>
              <w:jc w:val="center"/>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51"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13" w:firstLine="0"/>
              <w:jc w:val="center"/>
            </w:pPr>
            <w:r>
              <w:t xml:space="preserve">6 </w:t>
            </w:r>
          </w:p>
        </w:tc>
        <w:tc>
          <w:tcPr>
            <w:tcW w:w="0" w:type="auto"/>
            <w:vMerge/>
            <w:tcBorders>
              <w:top w:val="nil"/>
              <w:left w:val="single" w:sz="4" w:space="0" w:color="000000"/>
              <w:bottom w:val="nil"/>
              <w:right w:val="single" w:sz="4" w:space="0" w:color="000000"/>
            </w:tcBorders>
          </w:tcPr>
          <w:p w:rsidR="00BA4575" w:rsidRDefault="00BA4575">
            <w:pPr>
              <w:spacing w:after="160" w:line="259" w:lineRule="auto"/>
              <w:ind w:left="0" w:firstLine="0"/>
              <w:jc w:val="left"/>
            </w:pPr>
          </w:p>
        </w:tc>
      </w:tr>
      <w:tr w:rsidR="00BA4575">
        <w:trPr>
          <w:trHeight w:val="994"/>
        </w:trPr>
        <w:tc>
          <w:tcPr>
            <w:tcW w:w="44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2" w:firstLine="0"/>
              <w:jc w:val="left"/>
            </w:pPr>
            <w:r>
              <w:lastRenderedPageBreak/>
              <w:t xml:space="preserve">4. </w:t>
            </w:r>
          </w:p>
        </w:tc>
        <w:tc>
          <w:tcPr>
            <w:tcW w:w="2285"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jc w:val="center"/>
            </w:pPr>
            <w:r>
              <w:t xml:space="preserve">Совершенствование приёма мяча с подачи и в защите </w:t>
            </w:r>
          </w:p>
        </w:tc>
        <w:tc>
          <w:tcPr>
            <w:tcW w:w="137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06" w:firstLine="0"/>
              <w:jc w:val="center"/>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51"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13" w:firstLine="0"/>
              <w:jc w:val="center"/>
            </w:pPr>
            <w:r>
              <w:t xml:space="preserve">4 </w:t>
            </w:r>
          </w:p>
        </w:tc>
        <w:tc>
          <w:tcPr>
            <w:tcW w:w="0" w:type="auto"/>
            <w:vMerge/>
            <w:tcBorders>
              <w:top w:val="nil"/>
              <w:left w:val="single" w:sz="4" w:space="0" w:color="000000"/>
              <w:bottom w:val="nil"/>
              <w:right w:val="single" w:sz="4" w:space="0" w:color="000000"/>
            </w:tcBorders>
          </w:tcPr>
          <w:p w:rsidR="00BA4575" w:rsidRDefault="00BA4575">
            <w:pPr>
              <w:spacing w:after="160" w:line="259" w:lineRule="auto"/>
              <w:ind w:left="0" w:firstLine="0"/>
              <w:jc w:val="left"/>
            </w:pPr>
          </w:p>
        </w:tc>
      </w:tr>
      <w:tr w:rsidR="00BA4575">
        <w:trPr>
          <w:trHeight w:val="665"/>
        </w:trPr>
        <w:tc>
          <w:tcPr>
            <w:tcW w:w="44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2" w:firstLine="0"/>
              <w:jc w:val="left"/>
            </w:pPr>
            <w:r>
              <w:lastRenderedPageBreak/>
              <w:t xml:space="preserve">5. </w:t>
            </w:r>
          </w:p>
        </w:tc>
        <w:tc>
          <w:tcPr>
            <w:tcW w:w="2285"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jc w:val="center"/>
            </w:pPr>
            <w:r>
              <w:t xml:space="preserve">Двусторонняя учебная игра </w:t>
            </w:r>
          </w:p>
        </w:tc>
        <w:tc>
          <w:tcPr>
            <w:tcW w:w="137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06" w:firstLine="0"/>
              <w:jc w:val="center"/>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51"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13" w:firstLine="0"/>
              <w:jc w:val="center"/>
            </w:pPr>
            <w:r>
              <w:t xml:space="preserve">5 </w:t>
            </w:r>
          </w:p>
        </w:tc>
        <w:tc>
          <w:tcPr>
            <w:tcW w:w="0" w:type="auto"/>
            <w:vMerge/>
            <w:tcBorders>
              <w:top w:val="nil"/>
              <w:left w:val="single" w:sz="4" w:space="0" w:color="000000"/>
              <w:bottom w:val="nil"/>
              <w:right w:val="single" w:sz="4" w:space="0" w:color="000000"/>
            </w:tcBorders>
          </w:tcPr>
          <w:p w:rsidR="00BA4575" w:rsidRDefault="00BA4575">
            <w:pPr>
              <w:spacing w:after="160" w:line="259" w:lineRule="auto"/>
              <w:ind w:left="0" w:firstLine="0"/>
              <w:jc w:val="left"/>
            </w:pPr>
          </w:p>
        </w:tc>
      </w:tr>
      <w:tr w:rsidR="00BA4575">
        <w:trPr>
          <w:trHeight w:val="667"/>
        </w:trPr>
        <w:tc>
          <w:tcPr>
            <w:tcW w:w="44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2" w:firstLine="0"/>
              <w:jc w:val="left"/>
            </w:pPr>
            <w:r>
              <w:t xml:space="preserve">6. </w:t>
            </w:r>
          </w:p>
        </w:tc>
        <w:tc>
          <w:tcPr>
            <w:tcW w:w="2285"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jc w:val="center"/>
            </w:pPr>
            <w:r>
              <w:t xml:space="preserve">Одиночное блокирование </w:t>
            </w:r>
          </w:p>
        </w:tc>
        <w:tc>
          <w:tcPr>
            <w:tcW w:w="137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06" w:firstLine="0"/>
              <w:jc w:val="center"/>
            </w:pPr>
            <w:r>
              <w:t xml:space="preserve">5 </w:t>
            </w:r>
          </w:p>
        </w:tc>
        <w:tc>
          <w:tcPr>
            <w:tcW w:w="99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1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13" w:firstLine="0"/>
              <w:jc w:val="center"/>
            </w:pPr>
            <w:r>
              <w:t xml:space="preserve">4 </w:t>
            </w:r>
          </w:p>
        </w:tc>
        <w:tc>
          <w:tcPr>
            <w:tcW w:w="0" w:type="auto"/>
            <w:vMerge/>
            <w:tcBorders>
              <w:top w:val="nil"/>
              <w:left w:val="single" w:sz="4" w:space="0" w:color="000000"/>
              <w:bottom w:val="nil"/>
              <w:right w:val="single" w:sz="4" w:space="0" w:color="000000"/>
            </w:tcBorders>
          </w:tcPr>
          <w:p w:rsidR="00BA4575" w:rsidRDefault="00BA4575">
            <w:pPr>
              <w:spacing w:after="160" w:line="259" w:lineRule="auto"/>
              <w:ind w:left="0" w:firstLine="0"/>
              <w:jc w:val="left"/>
            </w:pPr>
          </w:p>
        </w:tc>
      </w:tr>
      <w:tr w:rsidR="00BA4575">
        <w:trPr>
          <w:trHeight w:val="665"/>
        </w:trPr>
        <w:tc>
          <w:tcPr>
            <w:tcW w:w="44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2" w:firstLine="0"/>
              <w:jc w:val="left"/>
            </w:pPr>
            <w:r>
              <w:t xml:space="preserve">7. </w:t>
            </w:r>
          </w:p>
        </w:tc>
        <w:tc>
          <w:tcPr>
            <w:tcW w:w="2285"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jc w:val="center"/>
            </w:pPr>
            <w:r>
              <w:t xml:space="preserve">Страховка при блокировании </w:t>
            </w:r>
          </w:p>
        </w:tc>
        <w:tc>
          <w:tcPr>
            <w:tcW w:w="137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06" w:firstLine="0"/>
              <w:jc w:val="center"/>
            </w:pPr>
            <w:r>
              <w:t xml:space="preserve">4 </w:t>
            </w:r>
          </w:p>
        </w:tc>
        <w:tc>
          <w:tcPr>
            <w:tcW w:w="99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11" w:firstLine="0"/>
              <w:jc w:val="center"/>
            </w:pPr>
            <w:r>
              <w:t xml:space="preserve">1 </w:t>
            </w:r>
          </w:p>
        </w:tc>
        <w:tc>
          <w:tcPr>
            <w:tcW w:w="118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113" w:firstLine="0"/>
              <w:jc w:val="center"/>
            </w:pPr>
            <w:r>
              <w:t xml:space="preserve">3 </w:t>
            </w:r>
          </w:p>
        </w:tc>
        <w:tc>
          <w:tcPr>
            <w:tcW w:w="0" w:type="auto"/>
            <w:vMerge/>
            <w:tcBorders>
              <w:top w:val="nil"/>
              <w:left w:val="single" w:sz="4" w:space="0" w:color="000000"/>
              <w:bottom w:val="nil"/>
              <w:right w:val="single" w:sz="4" w:space="0" w:color="000000"/>
            </w:tcBorders>
          </w:tcPr>
          <w:p w:rsidR="00BA4575" w:rsidRDefault="00BA4575">
            <w:pPr>
              <w:spacing w:after="160" w:line="259" w:lineRule="auto"/>
              <w:ind w:left="0" w:firstLine="0"/>
              <w:jc w:val="left"/>
            </w:pPr>
          </w:p>
        </w:tc>
      </w:tr>
      <w:tr w:rsidR="00BA4575">
        <w:trPr>
          <w:trHeight w:val="994"/>
        </w:trPr>
        <w:tc>
          <w:tcPr>
            <w:tcW w:w="44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2" w:firstLine="0"/>
              <w:jc w:val="left"/>
            </w:pPr>
            <w:r>
              <w:t xml:space="preserve">8. </w:t>
            </w:r>
          </w:p>
        </w:tc>
        <w:tc>
          <w:tcPr>
            <w:tcW w:w="2285"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jc w:val="center"/>
            </w:pPr>
            <w:r>
              <w:t xml:space="preserve">Физическая подготовка в процессе занятия </w:t>
            </w:r>
          </w:p>
        </w:tc>
        <w:tc>
          <w:tcPr>
            <w:tcW w:w="137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46"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51"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53" w:firstLine="0"/>
              <w:jc w:val="center"/>
            </w:pPr>
            <w:r>
              <w:t xml:space="preserve"> </w:t>
            </w:r>
          </w:p>
        </w:tc>
        <w:tc>
          <w:tcPr>
            <w:tcW w:w="0" w:type="auto"/>
            <w:vMerge/>
            <w:tcBorders>
              <w:top w:val="nil"/>
              <w:left w:val="single" w:sz="4" w:space="0" w:color="000000"/>
              <w:bottom w:val="nil"/>
              <w:right w:val="single" w:sz="4" w:space="0" w:color="000000"/>
            </w:tcBorders>
          </w:tcPr>
          <w:p w:rsidR="00BA4575" w:rsidRDefault="00BA4575">
            <w:pPr>
              <w:spacing w:after="160" w:line="259" w:lineRule="auto"/>
              <w:ind w:left="0" w:firstLine="0"/>
              <w:jc w:val="left"/>
            </w:pPr>
          </w:p>
        </w:tc>
      </w:tr>
      <w:tr w:rsidR="00BA4575">
        <w:trPr>
          <w:trHeight w:val="1572"/>
        </w:trPr>
        <w:tc>
          <w:tcPr>
            <w:tcW w:w="44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2" w:firstLine="0"/>
              <w:jc w:val="left"/>
            </w:pPr>
            <w:r>
              <w:t xml:space="preserve">9. </w:t>
            </w:r>
          </w:p>
        </w:tc>
        <w:tc>
          <w:tcPr>
            <w:tcW w:w="2285"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jc w:val="center"/>
            </w:pPr>
            <w:r>
              <w:t xml:space="preserve">Судейская практика в процессе игры </w:t>
            </w:r>
          </w:p>
        </w:tc>
        <w:tc>
          <w:tcPr>
            <w:tcW w:w="137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46"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51"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BA4575" w:rsidRDefault="00BA4575">
            <w:pPr>
              <w:spacing w:after="160" w:line="259" w:lineRule="auto"/>
              <w:ind w:left="0" w:firstLine="0"/>
              <w:jc w:val="left"/>
            </w:pPr>
          </w:p>
        </w:tc>
      </w:tr>
    </w:tbl>
    <w:p w:rsidR="00BA4575" w:rsidRDefault="00D0621F">
      <w:pPr>
        <w:spacing w:after="0" w:line="259" w:lineRule="auto"/>
        <w:ind w:left="-142" w:firstLine="0"/>
        <w:jc w:val="left"/>
      </w:pPr>
      <w:r>
        <w:rPr>
          <w:rFonts w:ascii="Calibri" w:eastAsia="Calibri" w:hAnsi="Calibri" w:cs="Calibri"/>
          <w:noProof/>
          <w:sz w:val="22"/>
        </w:rPr>
        <w:lastRenderedPageBreak/>
        <mc:AlternateContent>
          <mc:Choice Requires="wpg">
            <w:drawing>
              <wp:inline distT="0" distB="0" distL="0" distR="0">
                <wp:extent cx="6031434" cy="9178747"/>
                <wp:effectExtent l="0" t="0" r="0" b="0"/>
                <wp:docPr id="7865" name="Group 7865"/>
                <wp:cNvGraphicFramePr/>
                <a:graphic xmlns:a="http://schemas.openxmlformats.org/drawingml/2006/main">
                  <a:graphicData uri="http://schemas.microsoft.com/office/word/2010/wordprocessingGroup">
                    <wpg:wgp>
                      <wpg:cNvGrpSpPr/>
                      <wpg:grpSpPr>
                        <a:xfrm>
                          <a:off x="0" y="0"/>
                          <a:ext cx="6031434" cy="9178747"/>
                          <a:chOff x="0" y="0"/>
                          <a:chExt cx="6031434" cy="9178747"/>
                        </a:xfrm>
                      </wpg:grpSpPr>
                      <wps:wsp>
                        <wps:cNvPr id="751" name="Rectangle 751"/>
                        <wps:cNvSpPr/>
                        <wps:spPr>
                          <a:xfrm>
                            <a:off x="4065092" y="42519"/>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752" name="Rectangle 752"/>
                        <wps:cNvSpPr/>
                        <wps:spPr>
                          <a:xfrm>
                            <a:off x="4115385" y="42519"/>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53" name="Rectangle 753"/>
                        <wps:cNvSpPr/>
                        <wps:spPr>
                          <a:xfrm>
                            <a:off x="4153485" y="72640"/>
                            <a:ext cx="2323054" cy="184382"/>
                          </a:xfrm>
                          <a:prstGeom prst="rect">
                            <a:avLst/>
                          </a:prstGeom>
                          <a:ln>
                            <a:noFill/>
                          </a:ln>
                        </wps:spPr>
                        <wps:txbx>
                          <w:txbxContent>
                            <w:p w:rsidR="00BA4575" w:rsidRDefault="00D0621F">
                              <w:pPr>
                                <w:spacing w:after="160" w:line="259" w:lineRule="auto"/>
                                <w:ind w:left="0" w:firstLine="0"/>
                                <w:jc w:val="left"/>
                              </w:pPr>
                              <w:r>
                                <w:t xml:space="preserve">работать в группе, умение </w:t>
                              </w:r>
                            </w:p>
                          </w:txbxContent>
                        </wps:txbx>
                        <wps:bodyPr horzOverflow="overflow" vert="horz" lIns="0" tIns="0" rIns="0" bIns="0" rtlCol="0">
                          <a:noAutofit/>
                        </wps:bodyPr>
                      </wps:wsp>
                      <wps:wsp>
                        <wps:cNvPr id="754" name="Rectangle 754"/>
                        <wps:cNvSpPr/>
                        <wps:spPr>
                          <a:xfrm>
                            <a:off x="4065092" y="279904"/>
                            <a:ext cx="2169615" cy="184382"/>
                          </a:xfrm>
                          <a:prstGeom prst="rect">
                            <a:avLst/>
                          </a:prstGeom>
                          <a:ln>
                            <a:noFill/>
                          </a:ln>
                        </wps:spPr>
                        <wps:txbx>
                          <w:txbxContent>
                            <w:p w:rsidR="00BA4575" w:rsidRDefault="00D0621F">
                              <w:pPr>
                                <w:spacing w:after="160" w:line="259" w:lineRule="auto"/>
                                <w:ind w:left="0" w:firstLine="0"/>
                                <w:jc w:val="left"/>
                              </w:pPr>
                              <w:r>
                                <w:t xml:space="preserve">общаться друг с другом; </w:t>
                              </w:r>
                            </w:p>
                          </w:txbxContent>
                        </wps:txbx>
                        <wps:bodyPr horzOverflow="overflow" vert="horz" lIns="0" tIns="0" rIns="0" bIns="0" rtlCol="0">
                          <a:noAutofit/>
                        </wps:bodyPr>
                      </wps:wsp>
                      <wps:wsp>
                        <wps:cNvPr id="755" name="Rectangle 755"/>
                        <wps:cNvSpPr/>
                        <wps:spPr>
                          <a:xfrm>
                            <a:off x="5697677" y="249783"/>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56" name="Rectangle 756"/>
                        <wps:cNvSpPr/>
                        <wps:spPr>
                          <a:xfrm>
                            <a:off x="4065092" y="458825"/>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757" name="Rectangle 757"/>
                        <wps:cNvSpPr/>
                        <wps:spPr>
                          <a:xfrm>
                            <a:off x="4115385" y="458825"/>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58" name="Rectangle 758"/>
                        <wps:cNvSpPr/>
                        <wps:spPr>
                          <a:xfrm>
                            <a:off x="4153485" y="488945"/>
                            <a:ext cx="919614" cy="184382"/>
                          </a:xfrm>
                          <a:prstGeom prst="rect">
                            <a:avLst/>
                          </a:prstGeom>
                          <a:ln>
                            <a:noFill/>
                          </a:ln>
                        </wps:spPr>
                        <wps:txbx>
                          <w:txbxContent>
                            <w:p w:rsidR="00BA4575" w:rsidRDefault="00D0621F">
                              <w:pPr>
                                <w:spacing w:after="160" w:line="259" w:lineRule="auto"/>
                                <w:ind w:left="0" w:firstLine="0"/>
                                <w:jc w:val="left"/>
                              </w:pPr>
                              <w:r>
                                <w:t xml:space="preserve">сохранять </w:t>
                              </w:r>
                            </w:p>
                          </w:txbxContent>
                        </wps:txbx>
                        <wps:bodyPr horzOverflow="overflow" vert="horz" lIns="0" tIns="0" rIns="0" bIns="0" rtlCol="0">
                          <a:noAutofit/>
                        </wps:bodyPr>
                      </wps:wsp>
                      <wps:wsp>
                        <wps:cNvPr id="759" name="Rectangle 759"/>
                        <wps:cNvSpPr/>
                        <wps:spPr>
                          <a:xfrm>
                            <a:off x="4065092" y="697733"/>
                            <a:ext cx="1688019" cy="184382"/>
                          </a:xfrm>
                          <a:prstGeom prst="rect">
                            <a:avLst/>
                          </a:prstGeom>
                          <a:ln>
                            <a:noFill/>
                          </a:ln>
                        </wps:spPr>
                        <wps:txbx>
                          <w:txbxContent>
                            <w:p w:rsidR="00BA4575" w:rsidRDefault="00D0621F">
                              <w:pPr>
                                <w:spacing w:after="160" w:line="259" w:lineRule="auto"/>
                                <w:ind w:left="0" w:firstLine="0"/>
                                <w:jc w:val="left"/>
                              </w:pPr>
                              <w:r>
                                <w:t xml:space="preserve">доброжелательные </w:t>
                              </w:r>
                            </w:p>
                          </w:txbxContent>
                        </wps:txbx>
                        <wps:bodyPr horzOverflow="overflow" vert="horz" lIns="0" tIns="0" rIns="0" bIns="0" rtlCol="0">
                          <a:noAutofit/>
                        </wps:bodyPr>
                      </wps:wsp>
                      <wps:wsp>
                        <wps:cNvPr id="760" name="Rectangle 760"/>
                        <wps:cNvSpPr/>
                        <wps:spPr>
                          <a:xfrm>
                            <a:off x="4065092" y="904998"/>
                            <a:ext cx="1731801" cy="184382"/>
                          </a:xfrm>
                          <a:prstGeom prst="rect">
                            <a:avLst/>
                          </a:prstGeom>
                          <a:ln>
                            <a:noFill/>
                          </a:ln>
                        </wps:spPr>
                        <wps:txbx>
                          <w:txbxContent>
                            <w:p w:rsidR="00BA4575" w:rsidRDefault="00D0621F">
                              <w:pPr>
                                <w:spacing w:after="160" w:line="259" w:lineRule="auto"/>
                                <w:ind w:left="0" w:firstLine="0"/>
                                <w:jc w:val="left"/>
                              </w:pPr>
                              <w:r>
                                <w:t xml:space="preserve">отношения, умение </w:t>
                              </w:r>
                            </w:p>
                          </w:txbxContent>
                        </wps:txbx>
                        <wps:bodyPr horzOverflow="overflow" vert="horz" lIns="0" tIns="0" rIns="0" bIns="0" rtlCol="0">
                          <a:noAutofit/>
                        </wps:bodyPr>
                      </wps:wsp>
                      <wps:wsp>
                        <wps:cNvPr id="761" name="Rectangle 761"/>
                        <wps:cNvSpPr/>
                        <wps:spPr>
                          <a:xfrm>
                            <a:off x="4065092" y="1113786"/>
                            <a:ext cx="2001382" cy="184382"/>
                          </a:xfrm>
                          <a:prstGeom prst="rect">
                            <a:avLst/>
                          </a:prstGeom>
                          <a:ln>
                            <a:noFill/>
                          </a:ln>
                        </wps:spPr>
                        <wps:txbx>
                          <w:txbxContent>
                            <w:p w:rsidR="00BA4575" w:rsidRDefault="00D0621F">
                              <w:pPr>
                                <w:spacing w:after="160" w:line="259" w:lineRule="auto"/>
                                <w:ind w:left="0" w:firstLine="0"/>
                                <w:jc w:val="left"/>
                              </w:pPr>
                              <w:r>
                                <w:t xml:space="preserve">выражать свои мысли; </w:t>
                              </w:r>
                            </w:p>
                          </w:txbxContent>
                        </wps:txbx>
                        <wps:bodyPr horzOverflow="overflow" vert="horz" lIns="0" tIns="0" rIns="0" bIns="0" rtlCol="0">
                          <a:noAutofit/>
                        </wps:bodyPr>
                      </wps:wsp>
                      <wps:wsp>
                        <wps:cNvPr id="762" name="Rectangle 762"/>
                        <wps:cNvSpPr/>
                        <wps:spPr>
                          <a:xfrm>
                            <a:off x="5571186" y="1083665"/>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63" name="Rectangle 763"/>
                        <wps:cNvSpPr/>
                        <wps:spPr>
                          <a:xfrm>
                            <a:off x="4065092" y="1292453"/>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764" name="Rectangle 764"/>
                        <wps:cNvSpPr/>
                        <wps:spPr>
                          <a:xfrm>
                            <a:off x="4115385" y="1292453"/>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65" name="Rectangle 765"/>
                        <wps:cNvSpPr/>
                        <wps:spPr>
                          <a:xfrm>
                            <a:off x="4153485" y="1322574"/>
                            <a:ext cx="1584038" cy="184382"/>
                          </a:xfrm>
                          <a:prstGeom prst="rect">
                            <a:avLst/>
                          </a:prstGeom>
                          <a:ln>
                            <a:noFill/>
                          </a:ln>
                        </wps:spPr>
                        <wps:txbx>
                          <w:txbxContent>
                            <w:p w:rsidR="00BA4575" w:rsidRDefault="00D0621F">
                              <w:pPr>
                                <w:spacing w:after="160" w:line="259" w:lineRule="auto"/>
                                <w:ind w:left="0" w:firstLine="0"/>
                                <w:jc w:val="left"/>
                              </w:pPr>
                              <w:r>
                                <w:t xml:space="preserve">организовывать и </w:t>
                              </w:r>
                            </w:p>
                          </w:txbxContent>
                        </wps:txbx>
                        <wps:bodyPr horzOverflow="overflow" vert="horz" lIns="0" tIns="0" rIns="0" bIns="0" rtlCol="0">
                          <a:noAutofit/>
                        </wps:bodyPr>
                      </wps:wsp>
                      <wps:wsp>
                        <wps:cNvPr id="766" name="Rectangle 766"/>
                        <wps:cNvSpPr/>
                        <wps:spPr>
                          <a:xfrm>
                            <a:off x="4065092" y="1529838"/>
                            <a:ext cx="2278460" cy="184382"/>
                          </a:xfrm>
                          <a:prstGeom prst="rect">
                            <a:avLst/>
                          </a:prstGeom>
                          <a:ln>
                            <a:noFill/>
                          </a:ln>
                        </wps:spPr>
                        <wps:txbx>
                          <w:txbxContent>
                            <w:p w:rsidR="00BA4575" w:rsidRDefault="00D0621F">
                              <w:pPr>
                                <w:spacing w:after="160" w:line="259" w:lineRule="auto"/>
                                <w:ind w:left="0" w:firstLine="0"/>
                                <w:jc w:val="left"/>
                              </w:pPr>
                              <w:r>
                                <w:t>осуществлять совместную</w:t>
                              </w:r>
                            </w:p>
                          </w:txbxContent>
                        </wps:txbx>
                        <wps:bodyPr horzOverflow="overflow" vert="horz" lIns="0" tIns="0" rIns="0" bIns="0" rtlCol="0">
                          <a:noAutofit/>
                        </wps:bodyPr>
                      </wps:wsp>
                      <wps:wsp>
                        <wps:cNvPr id="767" name="Rectangle 767"/>
                        <wps:cNvSpPr/>
                        <wps:spPr>
                          <a:xfrm>
                            <a:off x="5781498" y="1499717"/>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68" name="Rectangle 768"/>
                        <wps:cNvSpPr/>
                        <wps:spPr>
                          <a:xfrm>
                            <a:off x="4065092" y="1738626"/>
                            <a:ext cx="2494126" cy="184382"/>
                          </a:xfrm>
                          <a:prstGeom prst="rect">
                            <a:avLst/>
                          </a:prstGeom>
                          <a:ln>
                            <a:noFill/>
                          </a:ln>
                        </wps:spPr>
                        <wps:txbx>
                          <w:txbxContent>
                            <w:p w:rsidR="00BA4575" w:rsidRDefault="00D0621F">
                              <w:pPr>
                                <w:spacing w:after="160" w:line="259" w:lineRule="auto"/>
                                <w:ind w:left="0" w:firstLine="0"/>
                                <w:jc w:val="left"/>
                              </w:pPr>
                              <w:r>
                                <w:t xml:space="preserve">деятельность, обосновывать </w:t>
                              </w:r>
                            </w:p>
                          </w:txbxContent>
                        </wps:txbx>
                        <wps:bodyPr horzOverflow="overflow" vert="horz" lIns="0" tIns="0" rIns="0" bIns="0" rtlCol="0">
                          <a:noAutofit/>
                        </wps:bodyPr>
                      </wps:wsp>
                      <wps:wsp>
                        <wps:cNvPr id="769" name="Rectangle 769"/>
                        <wps:cNvSpPr/>
                        <wps:spPr>
                          <a:xfrm>
                            <a:off x="4065092" y="1947414"/>
                            <a:ext cx="1823012" cy="184382"/>
                          </a:xfrm>
                          <a:prstGeom prst="rect">
                            <a:avLst/>
                          </a:prstGeom>
                          <a:ln>
                            <a:noFill/>
                          </a:ln>
                        </wps:spPr>
                        <wps:txbx>
                          <w:txbxContent>
                            <w:p w:rsidR="00BA4575" w:rsidRDefault="00D0621F">
                              <w:pPr>
                                <w:spacing w:after="160" w:line="259" w:lineRule="auto"/>
                                <w:ind w:left="0" w:firstLine="0"/>
                                <w:jc w:val="left"/>
                              </w:pPr>
                              <w:r>
                                <w:t xml:space="preserve">свою точку зрения и </w:t>
                              </w:r>
                            </w:p>
                          </w:txbxContent>
                        </wps:txbx>
                        <wps:bodyPr horzOverflow="overflow" vert="horz" lIns="0" tIns="0" rIns="0" bIns="0" rtlCol="0">
                          <a:noAutofit/>
                        </wps:bodyPr>
                      </wps:wsp>
                      <wps:wsp>
                        <wps:cNvPr id="770" name="Rectangle 770"/>
                        <wps:cNvSpPr/>
                        <wps:spPr>
                          <a:xfrm>
                            <a:off x="4065092" y="2154678"/>
                            <a:ext cx="2143469" cy="184382"/>
                          </a:xfrm>
                          <a:prstGeom prst="rect">
                            <a:avLst/>
                          </a:prstGeom>
                          <a:ln>
                            <a:noFill/>
                          </a:ln>
                        </wps:spPr>
                        <wps:txbx>
                          <w:txbxContent>
                            <w:p w:rsidR="00BA4575" w:rsidRDefault="00D0621F">
                              <w:pPr>
                                <w:spacing w:after="160" w:line="259" w:lineRule="auto"/>
                                <w:ind w:left="0" w:firstLine="0"/>
                                <w:jc w:val="left"/>
                              </w:pPr>
                              <w:r>
                                <w:t xml:space="preserve">доказывать собственное </w:t>
                              </w:r>
                            </w:p>
                          </w:txbxContent>
                        </wps:txbx>
                        <wps:bodyPr horzOverflow="overflow" vert="horz" lIns="0" tIns="0" rIns="0" bIns="0" rtlCol="0">
                          <a:noAutofit/>
                        </wps:bodyPr>
                      </wps:wsp>
                      <wps:wsp>
                        <wps:cNvPr id="771" name="Rectangle 771"/>
                        <wps:cNvSpPr/>
                        <wps:spPr>
                          <a:xfrm>
                            <a:off x="4065092" y="2363466"/>
                            <a:ext cx="1942195" cy="184382"/>
                          </a:xfrm>
                          <a:prstGeom prst="rect">
                            <a:avLst/>
                          </a:prstGeom>
                          <a:ln>
                            <a:noFill/>
                          </a:ln>
                        </wps:spPr>
                        <wps:txbx>
                          <w:txbxContent>
                            <w:p w:rsidR="00BA4575" w:rsidRDefault="00D0621F">
                              <w:pPr>
                                <w:spacing w:after="160" w:line="259" w:lineRule="auto"/>
                                <w:ind w:left="0" w:firstLine="0"/>
                                <w:jc w:val="left"/>
                              </w:pPr>
                              <w:r>
                                <w:t xml:space="preserve">мнение, уважать иное </w:t>
                              </w:r>
                            </w:p>
                          </w:txbxContent>
                        </wps:txbx>
                        <wps:bodyPr horzOverflow="overflow" vert="horz" lIns="0" tIns="0" rIns="0" bIns="0" rtlCol="0">
                          <a:noAutofit/>
                        </wps:bodyPr>
                      </wps:wsp>
                      <wps:wsp>
                        <wps:cNvPr id="772" name="Rectangle 772"/>
                        <wps:cNvSpPr/>
                        <wps:spPr>
                          <a:xfrm>
                            <a:off x="4065092" y="2572254"/>
                            <a:ext cx="740839" cy="184382"/>
                          </a:xfrm>
                          <a:prstGeom prst="rect">
                            <a:avLst/>
                          </a:prstGeom>
                          <a:ln>
                            <a:noFill/>
                          </a:ln>
                        </wps:spPr>
                        <wps:txbx>
                          <w:txbxContent>
                            <w:p w:rsidR="00BA4575" w:rsidRDefault="00D0621F">
                              <w:pPr>
                                <w:spacing w:after="160" w:line="259" w:lineRule="auto"/>
                                <w:ind w:left="0" w:firstLine="0"/>
                                <w:jc w:val="left"/>
                              </w:pPr>
                              <w:r>
                                <w:t xml:space="preserve">мнение; </w:t>
                              </w:r>
                            </w:p>
                          </w:txbxContent>
                        </wps:txbx>
                        <wps:bodyPr horzOverflow="overflow" vert="horz" lIns="0" tIns="0" rIns="0" bIns="0" rtlCol="0">
                          <a:noAutofit/>
                        </wps:bodyPr>
                      </wps:wsp>
                      <wps:wsp>
                        <wps:cNvPr id="773" name="Rectangle 773"/>
                        <wps:cNvSpPr/>
                        <wps:spPr>
                          <a:xfrm>
                            <a:off x="4621352" y="2542133"/>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74" name="Rectangle 774"/>
                        <wps:cNvSpPr/>
                        <wps:spPr>
                          <a:xfrm>
                            <a:off x="4065092" y="2749397"/>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775" name="Rectangle 775"/>
                        <wps:cNvSpPr/>
                        <wps:spPr>
                          <a:xfrm>
                            <a:off x="4115385" y="2749397"/>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76" name="Rectangle 776"/>
                        <wps:cNvSpPr/>
                        <wps:spPr>
                          <a:xfrm>
                            <a:off x="4153485" y="2779518"/>
                            <a:ext cx="1938952" cy="184382"/>
                          </a:xfrm>
                          <a:prstGeom prst="rect">
                            <a:avLst/>
                          </a:prstGeom>
                          <a:ln>
                            <a:noFill/>
                          </a:ln>
                        </wps:spPr>
                        <wps:txbx>
                          <w:txbxContent>
                            <w:p w:rsidR="00BA4575" w:rsidRDefault="00D0621F">
                              <w:pPr>
                                <w:spacing w:after="160" w:line="259" w:lineRule="auto"/>
                                <w:ind w:left="0" w:firstLine="0"/>
                                <w:jc w:val="left"/>
                              </w:pPr>
                              <w:r>
                                <w:t xml:space="preserve">взаимодействовать со </w:t>
                              </w:r>
                            </w:p>
                          </w:txbxContent>
                        </wps:txbx>
                        <wps:bodyPr horzOverflow="overflow" vert="horz" lIns="0" tIns="0" rIns="0" bIns="0" rtlCol="0">
                          <a:noAutofit/>
                        </wps:bodyPr>
                      </wps:wsp>
                      <wps:wsp>
                        <wps:cNvPr id="777" name="Rectangle 777"/>
                        <wps:cNvSpPr/>
                        <wps:spPr>
                          <a:xfrm>
                            <a:off x="4065092" y="2988687"/>
                            <a:ext cx="2222315" cy="184382"/>
                          </a:xfrm>
                          <a:prstGeom prst="rect">
                            <a:avLst/>
                          </a:prstGeom>
                          <a:ln>
                            <a:noFill/>
                          </a:ln>
                        </wps:spPr>
                        <wps:txbx>
                          <w:txbxContent>
                            <w:p w:rsidR="00BA4575" w:rsidRDefault="00D0621F">
                              <w:pPr>
                                <w:spacing w:after="160" w:line="259" w:lineRule="auto"/>
                                <w:ind w:left="0" w:firstLine="0"/>
                                <w:jc w:val="left"/>
                              </w:pPr>
                              <w:r>
                                <w:t xml:space="preserve">сверстниками в процессе </w:t>
                              </w:r>
                            </w:p>
                          </w:txbxContent>
                        </wps:txbx>
                        <wps:bodyPr horzOverflow="overflow" vert="horz" lIns="0" tIns="0" rIns="0" bIns="0" rtlCol="0">
                          <a:noAutofit/>
                        </wps:bodyPr>
                      </wps:wsp>
                      <wps:wsp>
                        <wps:cNvPr id="778" name="Rectangle 778"/>
                        <wps:cNvSpPr/>
                        <wps:spPr>
                          <a:xfrm>
                            <a:off x="4065092" y="3197475"/>
                            <a:ext cx="1967328" cy="184382"/>
                          </a:xfrm>
                          <a:prstGeom prst="rect">
                            <a:avLst/>
                          </a:prstGeom>
                          <a:ln>
                            <a:noFill/>
                          </a:ln>
                        </wps:spPr>
                        <wps:txbx>
                          <w:txbxContent>
                            <w:p w:rsidR="00BA4575" w:rsidRDefault="00D0621F">
                              <w:pPr>
                                <w:spacing w:after="160" w:line="259" w:lineRule="auto"/>
                                <w:ind w:left="0" w:firstLine="0"/>
                                <w:jc w:val="left"/>
                              </w:pPr>
                              <w:r>
                                <w:t xml:space="preserve">совместного освоения </w:t>
                              </w:r>
                            </w:p>
                          </w:txbxContent>
                        </wps:txbx>
                        <wps:bodyPr horzOverflow="overflow" vert="horz" lIns="0" tIns="0" rIns="0" bIns="0" rtlCol="0">
                          <a:noAutofit/>
                        </wps:bodyPr>
                      </wps:wsp>
                      <wps:wsp>
                        <wps:cNvPr id="779" name="Rectangle 779"/>
                        <wps:cNvSpPr/>
                        <wps:spPr>
                          <a:xfrm>
                            <a:off x="4065092" y="3404739"/>
                            <a:ext cx="2045163" cy="184382"/>
                          </a:xfrm>
                          <a:prstGeom prst="rect">
                            <a:avLst/>
                          </a:prstGeom>
                          <a:ln>
                            <a:noFill/>
                          </a:ln>
                        </wps:spPr>
                        <wps:txbx>
                          <w:txbxContent>
                            <w:p w:rsidR="00BA4575" w:rsidRDefault="00D0621F">
                              <w:pPr>
                                <w:spacing w:after="160" w:line="259" w:lineRule="auto"/>
                                <w:ind w:left="0" w:firstLine="0"/>
                                <w:jc w:val="left"/>
                              </w:pPr>
                              <w:r>
                                <w:t xml:space="preserve">технический действий; </w:t>
                              </w:r>
                            </w:p>
                          </w:txbxContent>
                        </wps:txbx>
                        <wps:bodyPr horzOverflow="overflow" vert="horz" lIns="0" tIns="0" rIns="0" bIns="0" rtlCol="0">
                          <a:noAutofit/>
                        </wps:bodyPr>
                      </wps:wsp>
                      <wps:wsp>
                        <wps:cNvPr id="780" name="Rectangle 780"/>
                        <wps:cNvSpPr/>
                        <wps:spPr>
                          <a:xfrm>
                            <a:off x="5603189" y="3374618"/>
                            <a:ext cx="50673" cy="224381"/>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81" name="Rectangle 781"/>
                        <wps:cNvSpPr/>
                        <wps:spPr>
                          <a:xfrm>
                            <a:off x="4065092" y="3583407"/>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782" name="Rectangle 782"/>
                        <wps:cNvSpPr/>
                        <wps:spPr>
                          <a:xfrm>
                            <a:off x="4116909" y="3613527"/>
                            <a:ext cx="1993476" cy="184382"/>
                          </a:xfrm>
                          <a:prstGeom prst="rect">
                            <a:avLst/>
                          </a:prstGeom>
                          <a:ln>
                            <a:noFill/>
                          </a:ln>
                        </wps:spPr>
                        <wps:txbx>
                          <w:txbxContent>
                            <w:p w:rsidR="00BA4575" w:rsidRDefault="00D0621F">
                              <w:pPr>
                                <w:spacing w:after="160" w:line="259" w:lineRule="auto"/>
                                <w:ind w:left="0" w:firstLine="0"/>
                                <w:jc w:val="left"/>
                              </w:pPr>
                              <w:r>
                                <w:t xml:space="preserve">управлять поведением </w:t>
                              </w:r>
                            </w:p>
                          </w:txbxContent>
                        </wps:txbx>
                        <wps:bodyPr horzOverflow="overflow" vert="horz" lIns="0" tIns="0" rIns="0" bIns="0" rtlCol="0">
                          <a:noAutofit/>
                        </wps:bodyPr>
                      </wps:wsp>
                      <wps:wsp>
                        <wps:cNvPr id="783" name="Rectangle 783"/>
                        <wps:cNvSpPr/>
                        <wps:spPr>
                          <a:xfrm>
                            <a:off x="4065092" y="3822315"/>
                            <a:ext cx="1792811" cy="184382"/>
                          </a:xfrm>
                          <a:prstGeom prst="rect">
                            <a:avLst/>
                          </a:prstGeom>
                          <a:ln>
                            <a:noFill/>
                          </a:ln>
                        </wps:spPr>
                        <wps:txbx>
                          <w:txbxContent>
                            <w:p w:rsidR="00BA4575" w:rsidRDefault="00D0621F">
                              <w:pPr>
                                <w:spacing w:after="160" w:line="259" w:lineRule="auto"/>
                                <w:ind w:left="0" w:firstLine="0"/>
                                <w:jc w:val="left"/>
                              </w:pPr>
                              <w:r>
                                <w:t xml:space="preserve">партнёра (контроль, </w:t>
                              </w:r>
                            </w:p>
                          </w:txbxContent>
                        </wps:txbx>
                        <wps:bodyPr horzOverflow="overflow" vert="horz" lIns="0" tIns="0" rIns="0" bIns="0" rtlCol="0">
                          <a:noAutofit/>
                        </wps:bodyPr>
                      </wps:wsp>
                      <wps:wsp>
                        <wps:cNvPr id="784" name="Rectangle 784"/>
                        <wps:cNvSpPr/>
                        <wps:spPr>
                          <a:xfrm>
                            <a:off x="4065092" y="4029579"/>
                            <a:ext cx="2493111" cy="184382"/>
                          </a:xfrm>
                          <a:prstGeom prst="rect">
                            <a:avLst/>
                          </a:prstGeom>
                          <a:ln>
                            <a:noFill/>
                          </a:ln>
                        </wps:spPr>
                        <wps:txbx>
                          <w:txbxContent>
                            <w:p w:rsidR="00BA4575" w:rsidRDefault="00D0621F">
                              <w:pPr>
                                <w:spacing w:after="160" w:line="259" w:lineRule="auto"/>
                                <w:ind w:left="0" w:firstLine="0"/>
                                <w:jc w:val="left"/>
                              </w:pPr>
                              <w:r>
                                <w:t xml:space="preserve">коррекция, оценка действий </w:t>
                              </w:r>
                            </w:p>
                          </w:txbxContent>
                        </wps:txbx>
                        <wps:bodyPr horzOverflow="overflow" vert="horz" lIns="0" tIns="0" rIns="0" bIns="0" rtlCol="0">
                          <a:noAutofit/>
                        </wps:bodyPr>
                      </wps:wsp>
                      <wps:wsp>
                        <wps:cNvPr id="785" name="Rectangle 785"/>
                        <wps:cNvSpPr/>
                        <wps:spPr>
                          <a:xfrm>
                            <a:off x="4065092" y="4238367"/>
                            <a:ext cx="2552298" cy="184382"/>
                          </a:xfrm>
                          <a:prstGeom prst="rect">
                            <a:avLst/>
                          </a:prstGeom>
                          <a:ln>
                            <a:noFill/>
                          </a:ln>
                        </wps:spPr>
                        <wps:txbx>
                          <w:txbxContent>
                            <w:p w:rsidR="00BA4575" w:rsidRDefault="00D0621F">
                              <w:pPr>
                                <w:spacing w:after="160" w:line="259" w:lineRule="auto"/>
                                <w:ind w:left="0" w:firstLine="0"/>
                                <w:jc w:val="left"/>
                              </w:pPr>
                              <w:r>
                                <w:t xml:space="preserve">партнёра, умений убеждать). </w:t>
                              </w:r>
                            </w:p>
                          </w:txbxContent>
                        </wps:txbx>
                        <wps:bodyPr horzOverflow="overflow" vert="horz" lIns="0" tIns="0" rIns="0" bIns="0" rtlCol="0">
                          <a:noAutofit/>
                        </wps:bodyPr>
                      </wps:wsp>
                      <wps:wsp>
                        <wps:cNvPr id="786" name="Rectangle 786"/>
                        <wps:cNvSpPr/>
                        <wps:spPr>
                          <a:xfrm>
                            <a:off x="4065092" y="4447155"/>
                            <a:ext cx="1734233" cy="184382"/>
                          </a:xfrm>
                          <a:prstGeom prst="rect">
                            <a:avLst/>
                          </a:prstGeom>
                          <a:ln>
                            <a:noFill/>
                          </a:ln>
                        </wps:spPr>
                        <wps:txbx>
                          <w:txbxContent>
                            <w:p w:rsidR="00BA4575" w:rsidRDefault="00D0621F">
                              <w:pPr>
                                <w:spacing w:after="160" w:line="259" w:lineRule="auto"/>
                                <w:ind w:left="0" w:firstLine="0"/>
                                <w:jc w:val="left"/>
                              </w:pPr>
                              <w:r>
                                <w:t xml:space="preserve">Регулятивные УУД </w:t>
                              </w:r>
                            </w:p>
                          </w:txbxContent>
                        </wps:txbx>
                        <wps:bodyPr horzOverflow="overflow" vert="horz" lIns="0" tIns="0" rIns="0" bIns="0" rtlCol="0">
                          <a:noAutofit/>
                        </wps:bodyPr>
                      </wps:wsp>
                      <wps:wsp>
                        <wps:cNvPr id="787" name="Rectangle 787"/>
                        <wps:cNvSpPr/>
                        <wps:spPr>
                          <a:xfrm>
                            <a:off x="5370017" y="4417035"/>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88" name="Rectangle 788"/>
                        <wps:cNvSpPr/>
                        <wps:spPr>
                          <a:xfrm>
                            <a:off x="4065092" y="4624299"/>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789" name="Rectangle 789"/>
                        <wps:cNvSpPr/>
                        <wps:spPr>
                          <a:xfrm>
                            <a:off x="4115385" y="4624299"/>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90" name="Rectangle 790"/>
                        <wps:cNvSpPr/>
                        <wps:spPr>
                          <a:xfrm>
                            <a:off x="4153485" y="4654419"/>
                            <a:ext cx="2448722" cy="184382"/>
                          </a:xfrm>
                          <a:prstGeom prst="rect">
                            <a:avLst/>
                          </a:prstGeom>
                          <a:ln>
                            <a:noFill/>
                          </a:ln>
                        </wps:spPr>
                        <wps:txbx>
                          <w:txbxContent>
                            <w:p w:rsidR="00BA4575" w:rsidRDefault="00D0621F">
                              <w:pPr>
                                <w:spacing w:after="160" w:line="259" w:lineRule="auto"/>
                                <w:ind w:left="0" w:firstLine="0"/>
                                <w:jc w:val="left"/>
                              </w:pPr>
                              <w:r>
                                <w:t xml:space="preserve">адекватно понимать оценку </w:t>
                              </w:r>
                            </w:p>
                          </w:txbxContent>
                        </wps:txbx>
                        <wps:bodyPr horzOverflow="overflow" vert="horz" lIns="0" tIns="0" rIns="0" bIns="0" rtlCol="0">
                          <a:noAutofit/>
                        </wps:bodyPr>
                      </wps:wsp>
                      <wps:wsp>
                        <wps:cNvPr id="791" name="Rectangle 791"/>
                        <wps:cNvSpPr/>
                        <wps:spPr>
                          <a:xfrm>
                            <a:off x="4065092" y="4863207"/>
                            <a:ext cx="2132928" cy="184382"/>
                          </a:xfrm>
                          <a:prstGeom prst="rect">
                            <a:avLst/>
                          </a:prstGeom>
                          <a:ln>
                            <a:noFill/>
                          </a:ln>
                        </wps:spPr>
                        <wps:txbx>
                          <w:txbxContent>
                            <w:p w:rsidR="00BA4575" w:rsidRDefault="00D0621F">
                              <w:pPr>
                                <w:spacing w:after="160" w:line="259" w:lineRule="auto"/>
                                <w:ind w:left="0" w:firstLine="0"/>
                                <w:jc w:val="left"/>
                              </w:pPr>
                              <w:r>
                                <w:t xml:space="preserve">взрослого и сверстника; </w:t>
                              </w:r>
                            </w:p>
                          </w:txbxContent>
                        </wps:txbx>
                        <wps:bodyPr horzOverflow="overflow" vert="horz" lIns="0" tIns="0" rIns="0" bIns="0" rtlCol="0">
                          <a:noAutofit/>
                        </wps:bodyPr>
                      </wps:wsp>
                      <wps:wsp>
                        <wps:cNvPr id="792" name="Rectangle 792"/>
                        <wps:cNvSpPr/>
                        <wps:spPr>
                          <a:xfrm>
                            <a:off x="5670246" y="4833087"/>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93" name="Rectangle 793"/>
                        <wps:cNvSpPr/>
                        <wps:spPr>
                          <a:xfrm>
                            <a:off x="4065092" y="5041875"/>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794" name="Rectangle 794"/>
                        <wps:cNvSpPr/>
                        <wps:spPr>
                          <a:xfrm>
                            <a:off x="4115385" y="5041875"/>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795" name="Rectangle 795"/>
                        <wps:cNvSpPr/>
                        <wps:spPr>
                          <a:xfrm>
                            <a:off x="4153485" y="5071995"/>
                            <a:ext cx="2327715" cy="184382"/>
                          </a:xfrm>
                          <a:prstGeom prst="rect">
                            <a:avLst/>
                          </a:prstGeom>
                          <a:ln>
                            <a:noFill/>
                          </a:ln>
                        </wps:spPr>
                        <wps:txbx>
                          <w:txbxContent>
                            <w:p w:rsidR="00BA4575" w:rsidRDefault="00D0621F">
                              <w:pPr>
                                <w:spacing w:after="160" w:line="259" w:lineRule="auto"/>
                                <w:ind w:left="0" w:firstLine="0"/>
                                <w:jc w:val="left"/>
                              </w:pPr>
                              <w:r>
                                <w:t xml:space="preserve">осуществлять действия по </w:t>
                              </w:r>
                            </w:p>
                          </w:txbxContent>
                        </wps:txbx>
                        <wps:bodyPr horzOverflow="overflow" vert="horz" lIns="0" tIns="0" rIns="0" bIns="0" rtlCol="0">
                          <a:noAutofit/>
                        </wps:bodyPr>
                      </wps:wsp>
                      <wps:wsp>
                        <wps:cNvPr id="796" name="Rectangle 796"/>
                        <wps:cNvSpPr/>
                        <wps:spPr>
                          <a:xfrm>
                            <a:off x="4065092" y="5279513"/>
                            <a:ext cx="1853213" cy="184382"/>
                          </a:xfrm>
                          <a:prstGeom prst="rect">
                            <a:avLst/>
                          </a:prstGeom>
                          <a:ln>
                            <a:noFill/>
                          </a:ln>
                        </wps:spPr>
                        <wps:txbx>
                          <w:txbxContent>
                            <w:p w:rsidR="00BA4575" w:rsidRDefault="00D0621F">
                              <w:pPr>
                                <w:spacing w:after="160" w:line="259" w:lineRule="auto"/>
                                <w:ind w:left="0" w:firstLine="0"/>
                                <w:jc w:val="left"/>
                              </w:pPr>
                              <w:r>
                                <w:t xml:space="preserve">образцу и заданному </w:t>
                              </w:r>
                            </w:p>
                          </w:txbxContent>
                        </wps:txbx>
                        <wps:bodyPr horzOverflow="overflow" vert="horz" lIns="0" tIns="0" rIns="0" bIns="0" rtlCol="0">
                          <a:noAutofit/>
                        </wps:bodyPr>
                      </wps:wsp>
                      <wps:wsp>
                        <wps:cNvPr id="797" name="Rectangle 797"/>
                        <wps:cNvSpPr/>
                        <wps:spPr>
                          <a:xfrm>
                            <a:off x="4065092" y="5488301"/>
                            <a:ext cx="1652548" cy="184382"/>
                          </a:xfrm>
                          <a:prstGeom prst="rect">
                            <a:avLst/>
                          </a:prstGeom>
                          <a:ln>
                            <a:noFill/>
                          </a:ln>
                        </wps:spPr>
                        <wps:txbx>
                          <w:txbxContent>
                            <w:p w:rsidR="00BA4575" w:rsidRDefault="00D0621F">
                              <w:pPr>
                                <w:spacing w:after="160" w:line="259" w:lineRule="auto"/>
                                <w:ind w:left="0" w:firstLine="0"/>
                                <w:jc w:val="left"/>
                              </w:pPr>
                              <w:r>
                                <w:t xml:space="preserve">правилу, находить </w:t>
                              </w:r>
                            </w:p>
                          </w:txbxContent>
                        </wps:txbx>
                        <wps:bodyPr horzOverflow="overflow" vert="horz" lIns="0" tIns="0" rIns="0" bIns="0" rtlCol="0">
                          <a:noAutofit/>
                        </wps:bodyPr>
                      </wps:wsp>
                      <wps:wsp>
                        <wps:cNvPr id="798" name="Rectangle 798"/>
                        <wps:cNvSpPr/>
                        <wps:spPr>
                          <a:xfrm>
                            <a:off x="4065092" y="5697089"/>
                            <a:ext cx="2443858" cy="184382"/>
                          </a:xfrm>
                          <a:prstGeom prst="rect">
                            <a:avLst/>
                          </a:prstGeom>
                          <a:ln>
                            <a:noFill/>
                          </a:ln>
                        </wps:spPr>
                        <wps:txbx>
                          <w:txbxContent>
                            <w:p w:rsidR="00BA4575" w:rsidRDefault="00D0621F">
                              <w:pPr>
                                <w:spacing w:after="160" w:line="259" w:lineRule="auto"/>
                                <w:ind w:left="0" w:firstLine="0"/>
                                <w:jc w:val="left"/>
                              </w:pPr>
                              <w:r>
                                <w:t>необходимую информацию;</w:t>
                              </w:r>
                            </w:p>
                          </w:txbxContent>
                        </wps:txbx>
                        <wps:bodyPr horzOverflow="overflow" vert="horz" lIns="0" tIns="0" rIns="0" bIns="0" rtlCol="0">
                          <a:noAutofit/>
                        </wps:bodyPr>
                      </wps:wsp>
                      <wps:wsp>
                        <wps:cNvPr id="799" name="Rectangle 799"/>
                        <wps:cNvSpPr/>
                        <wps:spPr>
                          <a:xfrm>
                            <a:off x="5904941" y="5666969"/>
                            <a:ext cx="50673" cy="224379"/>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00" name="Rectangle 800"/>
                        <wps:cNvSpPr/>
                        <wps:spPr>
                          <a:xfrm>
                            <a:off x="5941517" y="5666969"/>
                            <a:ext cx="50673" cy="224379"/>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01" name="Rectangle 801"/>
                        <wps:cNvSpPr/>
                        <wps:spPr>
                          <a:xfrm>
                            <a:off x="4065092" y="5874232"/>
                            <a:ext cx="67498" cy="224381"/>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802" name="Rectangle 802"/>
                        <wps:cNvSpPr/>
                        <wps:spPr>
                          <a:xfrm>
                            <a:off x="4115385" y="5874232"/>
                            <a:ext cx="50673" cy="224381"/>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03" name="Rectangle 803"/>
                        <wps:cNvSpPr/>
                        <wps:spPr>
                          <a:xfrm>
                            <a:off x="4153485" y="5904353"/>
                            <a:ext cx="1416006" cy="184382"/>
                          </a:xfrm>
                          <a:prstGeom prst="rect">
                            <a:avLst/>
                          </a:prstGeom>
                          <a:ln>
                            <a:noFill/>
                          </a:ln>
                        </wps:spPr>
                        <wps:txbx>
                          <w:txbxContent>
                            <w:p w:rsidR="00BA4575" w:rsidRDefault="00D0621F">
                              <w:pPr>
                                <w:spacing w:after="160" w:line="259" w:lineRule="auto"/>
                                <w:ind w:left="0" w:firstLine="0"/>
                                <w:jc w:val="left"/>
                              </w:pPr>
                              <w:r>
                                <w:t xml:space="preserve">самостоятельно </w:t>
                              </w:r>
                            </w:p>
                          </w:txbxContent>
                        </wps:txbx>
                        <wps:bodyPr horzOverflow="overflow" vert="horz" lIns="0" tIns="0" rIns="0" bIns="0" rtlCol="0">
                          <a:noAutofit/>
                        </wps:bodyPr>
                      </wps:wsp>
                      <wps:wsp>
                        <wps:cNvPr id="804" name="Rectangle 804"/>
                        <wps:cNvSpPr/>
                        <wps:spPr>
                          <a:xfrm>
                            <a:off x="4065092" y="6113141"/>
                            <a:ext cx="1391886" cy="184382"/>
                          </a:xfrm>
                          <a:prstGeom prst="rect">
                            <a:avLst/>
                          </a:prstGeom>
                          <a:ln>
                            <a:noFill/>
                          </a:ln>
                        </wps:spPr>
                        <wps:txbx>
                          <w:txbxContent>
                            <w:p w:rsidR="00BA4575" w:rsidRDefault="00D0621F">
                              <w:pPr>
                                <w:spacing w:after="160" w:line="259" w:lineRule="auto"/>
                                <w:ind w:left="0" w:firstLine="0"/>
                                <w:jc w:val="left"/>
                              </w:pPr>
                              <w:r>
                                <w:t xml:space="preserve">формулировать </w:t>
                              </w:r>
                            </w:p>
                          </w:txbxContent>
                        </wps:txbx>
                        <wps:bodyPr horzOverflow="overflow" vert="horz" lIns="0" tIns="0" rIns="0" bIns="0" rtlCol="0">
                          <a:noAutofit/>
                        </wps:bodyPr>
                      </wps:wsp>
                      <wps:wsp>
                        <wps:cNvPr id="805" name="Rectangle 805"/>
                        <wps:cNvSpPr/>
                        <wps:spPr>
                          <a:xfrm>
                            <a:off x="4065092" y="6321929"/>
                            <a:ext cx="1942397" cy="184382"/>
                          </a:xfrm>
                          <a:prstGeom prst="rect">
                            <a:avLst/>
                          </a:prstGeom>
                          <a:ln>
                            <a:noFill/>
                          </a:ln>
                        </wps:spPr>
                        <wps:txbx>
                          <w:txbxContent>
                            <w:p w:rsidR="00BA4575" w:rsidRDefault="00D0621F">
                              <w:pPr>
                                <w:spacing w:after="160" w:line="259" w:lineRule="auto"/>
                                <w:ind w:left="0" w:firstLine="0"/>
                                <w:jc w:val="left"/>
                              </w:pPr>
                              <w:r>
                                <w:t xml:space="preserve">познавательные цели. </w:t>
                              </w:r>
                            </w:p>
                          </w:txbxContent>
                        </wps:txbx>
                        <wps:bodyPr horzOverflow="overflow" vert="horz" lIns="0" tIns="0" rIns="0" bIns="0" rtlCol="0">
                          <a:noAutofit/>
                        </wps:bodyPr>
                      </wps:wsp>
                      <wps:wsp>
                        <wps:cNvPr id="806" name="Rectangle 806"/>
                        <wps:cNvSpPr/>
                        <wps:spPr>
                          <a:xfrm>
                            <a:off x="4065092" y="6529192"/>
                            <a:ext cx="1598835" cy="184382"/>
                          </a:xfrm>
                          <a:prstGeom prst="rect">
                            <a:avLst/>
                          </a:prstGeom>
                          <a:ln>
                            <a:noFill/>
                          </a:ln>
                        </wps:spPr>
                        <wps:txbx>
                          <w:txbxContent>
                            <w:p w:rsidR="00BA4575" w:rsidRDefault="00D0621F">
                              <w:pPr>
                                <w:spacing w:after="160" w:line="259" w:lineRule="auto"/>
                                <w:ind w:left="0" w:firstLine="0"/>
                                <w:jc w:val="left"/>
                              </w:pPr>
                              <w:r>
                                <w:t xml:space="preserve">Личностные УУД </w:t>
                              </w:r>
                            </w:p>
                          </w:txbxContent>
                        </wps:txbx>
                        <wps:bodyPr horzOverflow="overflow" vert="horz" lIns="0" tIns="0" rIns="0" bIns="0" rtlCol="0">
                          <a:noAutofit/>
                        </wps:bodyPr>
                      </wps:wsp>
                      <wps:wsp>
                        <wps:cNvPr id="807" name="Rectangle 807"/>
                        <wps:cNvSpPr/>
                        <wps:spPr>
                          <a:xfrm>
                            <a:off x="5266386" y="6499073"/>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08" name="Rectangle 808"/>
                        <wps:cNvSpPr/>
                        <wps:spPr>
                          <a:xfrm>
                            <a:off x="4065092" y="6707861"/>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809" name="Rectangle 809"/>
                        <wps:cNvSpPr/>
                        <wps:spPr>
                          <a:xfrm>
                            <a:off x="4115385" y="6707861"/>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10" name="Rectangle 810"/>
                        <wps:cNvSpPr/>
                        <wps:spPr>
                          <a:xfrm>
                            <a:off x="4153485" y="6737981"/>
                            <a:ext cx="2415886" cy="184382"/>
                          </a:xfrm>
                          <a:prstGeom prst="rect">
                            <a:avLst/>
                          </a:prstGeom>
                          <a:ln>
                            <a:noFill/>
                          </a:ln>
                        </wps:spPr>
                        <wps:txbx>
                          <w:txbxContent>
                            <w:p w:rsidR="00BA4575" w:rsidRDefault="00D0621F">
                              <w:pPr>
                                <w:spacing w:after="160" w:line="259" w:lineRule="auto"/>
                                <w:ind w:left="0" w:firstLine="0"/>
                                <w:jc w:val="left"/>
                              </w:pPr>
                              <w:r>
                                <w:t xml:space="preserve">развитие этических чувств; </w:t>
                              </w:r>
                            </w:p>
                          </w:txbxContent>
                        </wps:txbx>
                        <wps:bodyPr horzOverflow="overflow" vert="horz" lIns="0" tIns="0" rIns="0" bIns="0" rtlCol="0">
                          <a:noAutofit/>
                        </wps:bodyPr>
                      </wps:wsp>
                      <wps:wsp>
                        <wps:cNvPr id="811" name="Rectangle 811"/>
                        <wps:cNvSpPr/>
                        <wps:spPr>
                          <a:xfrm>
                            <a:off x="5971998" y="6707861"/>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12" name="Rectangle 812"/>
                        <wps:cNvSpPr/>
                        <wps:spPr>
                          <a:xfrm>
                            <a:off x="4065092" y="6916649"/>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813" name="Rectangle 813"/>
                        <wps:cNvSpPr/>
                        <wps:spPr>
                          <a:xfrm>
                            <a:off x="4115385" y="6916649"/>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14" name="Rectangle 814"/>
                        <wps:cNvSpPr/>
                        <wps:spPr>
                          <a:xfrm>
                            <a:off x="4153485" y="6946768"/>
                            <a:ext cx="2011921" cy="184382"/>
                          </a:xfrm>
                          <a:prstGeom prst="rect">
                            <a:avLst/>
                          </a:prstGeom>
                          <a:ln>
                            <a:noFill/>
                          </a:ln>
                        </wps:spPr>
                        <wps:txbx>
                          <w:txbxContent>
                            <w:p w:rsidR="00BA4575" w:rsidRDefault="00D0621F">
                              <w:pPr>
                                <w:spacing w:after="160" w:line="259" w:lineRule="auto"/>
                                <w:ind w:left="0" w:firstLine="0"/>
                                <w:jc w:val="left"/>
                              </w:pPr>
                              <w:r>
                                <w:t xml:space="preserve">доброжелательности и </w:t>
                              </w:r>
                            </w:p>
                          </w:txbxContent>
                        </wps:txbx>
                        <wps:bodyPr horzOverflow="overflow" vert="horz" lIns="0" tIns="0" rIns="0" bIns="0" rtlCol="0">
                          <a:noAutofit/>
                        </wps:bodyPr>
                      </wps:wsp>
                      <wps:wsp>
                        <wps:cNvPr id="815" name="Rectangle 815"/>
                        <wps:cNvSpPr/>
                        <wps:spPr>
                          <a:xfrm>
                            <a:off x="4065092" y="7154033"/>
                            <a:ext cx="1237840" cy="184382"/>
                          </a:xfrm>
                          <a:prstGeom prst="rect">
                            <a:avLst/>
                          </a:prstGeom>
                          <a:ln>
                            <a:noFill/>
                          </a:ln>
                        </wps:spPr>
                        <wps:txbx>
                          <w:txbxContent>
                            <w:p w:rsidR="00BA4575" w:rsidRDefault="00D0621F">
                              <w:pPr>
                                <w:spacing w:after="160" w:line="259" w:lineRule="auto"/>
                                <w:ind w:left="0" w:firstLine="0"/>
                                <w:jc w:val="left"/>
                              </w:pPr>
                              <w:r>
                                <w:t>эмоционально</w:t>
                              </w:r>
                            </w:p>
                          </w:txbxContent>
                        </wps:txbx>
                        <wps:bodyPr horzOverflow="overflow" vert="horz" lIns="0" tIns="0" rIns="0" bIns="0" rtlCol="0">
                          <a:noAutofit/>
                        </wps:bodyPr>
                      </wps:wsp>
                      <wps:wsp>
                        <wps:cNvPr id="816" name="Rectangle 816"/>
                        <wps:cNvSpPr/>
                        <wps:spPr>
                          <a:xfrm>
                            <a:off x="4996637" y="7123913"/>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817" name="Rectangle 817"/>
                        <wps:cNvSpPr/>
                        <wps:spPr>
                          <a:xfrm>
                            <a:off x="5046929" y="7154033"/>
                            <a:ext cx="1237638" cy="184382"/>
                          </a:xfrm>
                          <a:prstGeom prst="rect">
                            <a:avLst/>
                          </a:prstGeom>
                          <a:ln>
                            <a:noFill/>
                          </a:ln>
                        </wps:spPr>
                        <wps:txbx>
                          <w:txbxContent>
                            <w:p w:rsidR="00BA4575" w:rsidRDefault="00D0621F">
                              <w:pPr>
                                <w:spacing w:after="160" w:line="259" w:lineRule="auto"/>
                                <w:ind w:left="0" w:firstLine="0"/>
                                <w:jc w:val="left"/>
                              </w:pPr>
                              <w:r>
                                <w:t xml:space="preserve">нравственной </w:t>
                              </w:r>
                            </w:p>
                          </w:txbxContent>
                        </wps:txbx>
                        <wps:bodyPr horzOverflow="overflow" vert="horz" lIns="0" tIns="0" rIns="0" bIns="0" rtlCol="0">
                          <a:noAutofit/>
                        </wps:bodyPr>
                      </wps:wsp>
                      <wps:wsp>
                        <wps:cNvPr id="818" name="Rectangle 818"/>
                        <wps:cNvSpPr/>
                        <wps:spPr>
                          <a:xfrm>
                            <a:off x="4065092" y="7362821"/>
                            <a:ext cx="1304323" cy="184382"/>
                          </a:xfrm>
                          <a:prstGeom prst="rect">
                            <a:avLst/>
                          </a:prstGeom>
                          <a:ln>
                            <a:noFill/>
                          </a:ln>
                        </wps:spPr>
                        <wps:txbx>
                          <w:txbxContent>
                            <w:p w:rsidR="00BA4575" w:rsidRDefault="00D0621F">
                              <w:pPr>
                                <w:spacing w:after="160" w:line="259" w:lineRule="auto"/>
                                <w:ind w:left="0" w:firstLine="0"/>
                                <w:jc w:val="left"/>
                              </w:pPr>
                              <w:r>
                                <w:t xml:space="preserve">отзывчивости; </w:t>
                              </w:r>
                            </w:p>
                          </w:txbxContent>
                        </wps:txbx>
                        <wps:bodyPr horzOverflow="overflow" vert="horz" lIns="0" tIns="0" rIns="0" bIns="0" rtlCol="0">
                          <a:noAutofit/>
                        </wps:bodyPr>
                      </wps:wsp>
                      <wps:wsp>
                        <wps:cNvPr id="819" name="Rectangle 819"/>
                        <wps:cNvSpPr/>
                        <wps:spPr>
                          <a:xfrm>
                            <a:off x="5045405" y="7332700"/>
                            <a:ext cx="50673" cy="224381"/>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20" name="Rectangle 820"/>
                        <wps:cNvSpPr/>
                        <wps:spPr>
                          <a:xfrm>
                            <a:off x="4065092" y="7541489"/>
                            <a:ext cx="67498" cy="224379"/>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821" name="Rectangle 821"/>
                        <wps:cNvSpPr/>
                        <wps:spPr>
                          <a:xfrm>
                            <a:off x="4115385" y="7541489"/>
                            <a:ext cx="50673" cy="224379"/>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22" name="Rectangle 822"/>
                        <wps:cNvSpPr/>
                        <wps:spPr>
                          <a:xfrm>
                            <a:off x="4153485" y="7571609"/>
                            <a:ext cx="2376361" cy="184382"/>
                          </a:xfrm>
                          <a:prstGeom prst="rect">
                            <a:avLst/>
                          </a:prstGeom>
                          <a:ln>
                            <a:noFill/>
                          </a:ln>
                        </wps:spPr>
                        <wps:txbx>
                          <w:txbxContent>
                            <w:p w:rsidR="00BA4575" w:rsidRDefault="00D0621F">
                              <w:pPr>
                                <w:spacing w:after="160" w:line="259" w:lineRule="auto"/>
                                <w:ind w:left="0" w:firstLine="0"/>
                                <w:jc w:val="left"/>
                              </w:pPr>
                              <w:r>
                                <w:t xml:space="preserve">сочувствия другим людям; </w:t>
                              </w:r>
                            </w:p>
                          </w:txbxContent>
                        </wps:txbx>
                        <wps:bodyPr horzOverflow="overflow" vert="horz" lIns="0" tIns="0" rIns="0" bIns="0" rtlCol="0">
                          <a:noAutofit/>
                        </wps:bodyPr>
                      </wps:wsp>
                      <wps:wsp>
                        <wps:cNvPr id="823" name="Rectangle 823"/>
                        <wps:cNvSpPr/>
                        <wps:spPr>
                          <a:xfrm>
                            <a:off x="5941517" y="7541489"/>
                            <a:ext cx="50673" cy="224379"/>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24" name="Rectangle 824"/>
                        <wps:cNvSpPr/>
                        <wps:spPr>
                          <a:xfrm>
                            <a:off x="4065092" y="7749133"/>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825" name="Rectangle 825"/>
                        <wps:cNvSpPr/>
                        <wps:spPr>
                          <a:xfrm>
                            <a:off x="4115385" y="7749133"/>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26" name="Rectangle 826"/>
                        <wps:cNvSpPr/>
                        <wps:spPr>
                          <a:xfrm>
                            <a:off x="4153485" y="7779254"/>
                            <a:ext cx="1590524" cy="184382"/>
                          </a:xfrm>
                          <a:prstGeom prst="rect">
                            <a:avLst/>
                          </a:prstGeom>
                          <a:ln>
                            <a:noFill/>
                          </a:ln>
                        </wps:spPr>
                        <wps:txbx>
                          <w:txbxContent>
                            <w:p w:rsidR="00BA4575" w:rsidRDefault="00D0621F">
                              <w:pPr>
                                <w:spacing w:after="160" w:line="259" w:lineRule="auto"/>
                                <w:ind w:left="0" w:firstLine="0"/>
                                <w:jc w:val="left"/>
                              </w:pPr>
                              <w:r>
                                <w:t xml:space="preserve">развитие навыков </w:t>
                              </w:r>
                            </w:p>
                          </w:txbxContent>
                        </wps:txbx>
                        <wps:bodyPr horzOverflow="overflow" vert="horz" lIns="0" tIns="0" rIns="0" bIns="0" rtlCol="0">
                          <a:noAutofit/>
                        </wps:bodyPr>
                      </wps:wsp>
                      <wps:wsp>
                        <wps:cNvPr id="827" name="Rectangle 827"/>
                        <wps:cNvSpPr/>
                        <wps:spPr>
                          <a:xfrm>
                            <a:off x="4065092" y="7988042"/>
                            <a:ext cx="1649102" cy="184382"/>
                          </a:xfrm>
                          <a:prstGeom prst="rect">
                            <a:avLst/>
                          </a:prstGeom>
                          <a:ln>
                            <a:noFill/>
                          </a:ln>
                        </wps:spPr>
                        <wps:txbx>
                          <w:txbxContent>
                            <w:p w:rsidR="00BA4575" w:rsidRDefault="00D0621F">
                              <w:pPr>
                                <w:spacing w:after="160" w:line="259" w:lineRule="auto"/>
                                <w:ind w:left="0" w:firstLine="0"/>
                                <w:jc w:val="left"/>
                              </w:pPr>
                              <w:r>
                                <w:t xml:space="preserve">сотрудничества со </w:t>
                              </w:r>
                            </w:p>
                          </w:txbxContent>
                        </wps:txbx>
                        <wps:bodyPr horzOverflow="overflow" vert="horz" lIns="0" tIns="0" rIns="0" bIns="0" rtlCol="0">
                          <a:noAutofit/>
                        </wps:bodyPr>
                      </wps:wsp>
                      <wps:wsp>
                        <wps:cNvPr id="828" name="Rectangle 828"/>
                        <wps:cNvSpPr/>
                        <wps:spPr>
                          <a:xfrm>
                            <a:off x="4065092" y="8196830"/>
                            <a:ext cx="2544799" cy="184382"/>
                          </a:xfrm>
                          <a:prstGeom prst="rect">
                            <a:avLst/>
                          </a:prstGeom>
                          <a:ln>
                            <a:noFill/>
                          </a:ln>
                        </wps:spPr>
                        <wps:txbx>
                          <w:txbxContent>
                            <w:p w:rsidR="00BA4575" w:rsidRDefault="00D0621F">
                              <w:pPr>
                                <w:spacing w:after="160" w:line="259" w:lineRule="auto"/>
                                <w:ind w:left="0" w:firstLine="0"/>
                                <w:jc w:val="left"/>
                              </w:pPr>
                              <w:r>
                                <w:t xml:space="preserve">сверстниками и взрослыми в </w:t>
                              </w:r>
                            </w:p>
                          </w:txbxContent>
                        </wps:txbx>
                        <wps:bodyPr horzOverflow="overflow" vert="horz" lIns="0" tIns="0" rIns="0" bIns="0" rtlCol="0">
                          <a:noAutofit/>
                        </wps:bodyPr>
                      </wps:wsp>
                      <wps:wsp>
                        <wps:cNvPr id="829" name="Rectangle 829"/>
                        <wps:cNvSpPr/>
                        <wps:spPr>
                          <a:xfrm>
                            <a:off x="4065092" y="8404093"/>
                            <a:ext cx="1758151" cy="184382"/>
                          </a:xfrm>
                          <a:prstGeom prst="rect">
                            <a:avLst/>
                          </a:prstGeom>
                          <a:ln>
                            <a:noFill/>
                          </a:ln>
                        </wps:spPr>
                        <wps:txbx>
                          <w:txbxContent>
                            <w:p w:rsidR="00BA4575" w:rsidRDefault="00D0621F">
                              <w:pPr>
                                <w:spacing w:after="160" w:line="259" w:lineRule="auto"/>
                                <w:ind w:left="0" w:firstLine="0"/>
                                <w:jc w:val="left"/>
                              </w:pPr>
                              <w:r>
                                <w:t xml:space="preserve">разных социальных </w:t>
                              </w:r>
                            </w:p>
                          </w:txbxContent>
                        </wps:txbx>
                        <wps:bodyPr horzOverflow="overflow" vert="horz" lIns="0" tIns="0" rIns="0" bIns="0" rtlCol="0">
                          <a:noAutofit/>
                        </wps:bodyPr>
                      </wps:wsp>
                      <wps:wsp>
                        <wps:cNvPr id="830" name="Rectangle 830"/>
                        <wps:cNvSpPr/>
                        <wps:spPr>
                          <a:xfrm>
                            <a:off x="4065092" y="8612831"/>
                            <a:ext cx="947180" cy="184382"/>
                          </a:xfrm>
                          <a:prstGeom prst="rect">
                            <a:avLst/>
                          </a:prstGeom>
                          <a:ln>
                            <a:noFill/>
                          </a:ln>
                        </wps:spPr>
                        <wps:txbx>
                          <w:txbxContent>
                            <w:p w:rsidR="00BA4575" w:rsidRDefault="00D0621F">
                              <w:pPr>
                                <w:spacing w:after="160" w:line="259" w:lineRule="auto"/>
                                <w:ind w:left="0" w:firstLine="0"/>
                                <w:jc w:val="left"/>
                              </w:pPr>
                              <w:r>
                                <w:t>ситуациях;</w:t>
                              </w:r>
                            </w:p>
                          </w:txbxContent>
                        </wps:txbx>
                        <wps:bodyPr horzOverflow="overflow" vert="horz" lIns="0" tIns="0" rIns="0" bIns="0" rtlCol="0">
                          <a:noAutofit/>
                        </wps:bodyPr>
                      </wps:wsp>
                      <wps:wsp>
                        <wps:cNvPr id="831" name="Rectangle 831"/>
                        <wps:cNvSpPr/>
                        <wps:spPr>
                          <a:xfrm>
                            <a:off x="4776800" y="8582710"/>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32" name="Rectangle 832"/>
                        <wps:cNvSpPr/>
                        <wps:spPr>
                          <a:xfrm>
                            <a:off x="4065092" y="8791498"/>
                            <a:ext cx="67498" cy="224380"/>
                          </a:xfrm>
                          <a:prstGeom prst="rect">
                            <a:avLst/>
                          </a:prstGeom>
                          <a:ln>
                            <a:noFill/>
                          </a:ln>
                        </wps:spPr>
                        <wps:txbx>
                          <w:txbxContent>
                            <w:p w:rsidR="00BA4575" w:rsidRDefault="00D0621F">
                              <w:pPr>
                                <w:spacing w:after="160" w:line="259" w:lineRule="auto"/>
                                <w:ind w:left="0" w:firstLine="0"/>
                                <w:jc w:val="left"/>
                              </w:pPr>
                              <w:r>
                                <w:t>-</w:t>
                              </w:r>
                            </w:p>
                          </w:txbxContent>
                        </wps:txbx>
                        <wps:bodyPr horzOverflow="overflow" vert="horz" lIns="0" tIns="0" rIns="0" bIns="0" rtlCol="0">
                          <a:noAutofit/>
                        </wps:bodyPr>
                      </wps:wsp>
                      <wps:wsp>
                        <wps:cNvPr id="833" name="Rectangle 833"/>
                        <wps:cNvSpPr/>
                        <wps:spPr>
                          <a:xfrm>
                            <a:off x="4115385" y="8791498"/>
                            <a:ext cx="50673" cy="224380"/>
                          </a:xfrm>
                          <a:prstGeom prst="rect">
                            <a:avLst/>
                          </a:prstGeom>
                          <a:ln>
                            <a:noFill/>
                          </a:ln>
                        </wps:spPr>
                        <wps:txbx>
                          <w:txbxContent>
                            <w:p w:rsidR="00BA4575" w:rsidRDefault="00D0621F">
                              <w:pPr>
                                <w:spacing w:after="160" w:line="259" w:lineRule="auto"/>
                                <w:ind w:left="0" w:firstLine="0"/>
                                <w:jc w:val="left"/>
                              </w:pPr>
                              <w:r>
                                <w:t xml:space="preserve"> </w:t>
                              </w:r>
                            </w:p>
                          </w:txbxContent>
                        </wps:txbx>
                        <wps:bodyPr horzOverflow="overflow" vert="horz" lIns="0" tIns="0" rIns="0" bIns="0" rtlCol="0">
                          <a:noAutofit/>
                        </wps:bodyPr>
                      </wps:wsp>
                      <wps:wsp>
                        <wps:cNvPr id="834" name="Rectangle 834"/>
                        <wps:cNvSpPr/>
                        <wps:spPr>
                          <a:xfrm>
                            <a:off x="4155009" y="8821619"/>
                            <a:ext cx="1804770" cy="184382"/>
                          </a:xfrm>
                          <a:prstGeom prst="rect">
                            <a:avLst/>
                          </a:prstGeom>
                          <a:ln>
                            <a:noFill/>
                          </a:ln>
                        </wps:spPr>
                        <wps:txbx>
                          <w:txbxContent>
                            <w:p w:rsidR="00BA4575" w:rsidRDefault="00D0621F">
                              <w:pPr>
                                <w:spacing w:after="160" w:line="259" w:lineRule="auto"/>
                                <w:ind w:left="0" w:firstLine="0"/>
                                <w:jc w:val="left"/>
                              </w:pPr>
                              <w:r>
                                <w:t xml:space="preserve">умение не создавать </w:t>
                              </w:r>
                            </w:p>
                          </w:txbxContent>
                        </wps:txbx>
                        <wps:bodyPr horzOverflow="overflow" vert="horz" lIns="0" tIns="0" rIns="0" bIns="0" rtlCol="0">
                          <a:noAutofit/>
                        </wps:bodyPr>
                      </wps:wsp>
                      <wps:wsp>
                        <wps:cNvPr id="835" name="Rectangle 835"/>
                        <wps:cNvSpPr/>
                        <wps:spPr>
                          <a:xfrm>
                            <a:off x="4065092" y="9028883"/>
                            <a:ext cx="2027325" cy="184382"/>
                          </a:xfrm>
                          <a:prstGeom prst="rect">
                            <a:avLst/>
                          </a:prstGeom>
                          <a:ln>
                            <a:noFill/>
                          </a:ln>
                        </wps:spPr>
                        <wps:txbx>
                          <w:txbxContent>
                            <w:p w:rsidR="00BA4575" w:rsidRDefault="00D0621F">
                              <w:pPr>
                                <w:spacing w:after="160" w:line="259" w:lineRule="auto"/>
                                <w:ind w:left="0" w:firstLine="0"/>
                                <w:jc w:val="left"/>
                              </w:pPr>
                              <w:r>
                                <w:t xml:space="preserve">конфликты и находить </w:t>
                              </w:r>
                            </w:p>
                          </w:txbxContent>
                        </wps:txbx>
                        <wps:bodyPr horzOverflow="overflow" vert="horz" lIns="0" tIns="0" rIns="0" bIns="0" rtlCol="0">
                          <a:noAutofit/>
                        </wps:bodyPr>
                      </wps:wsp>
                      <wps:wsp>
                        <wps:cNvPr id="9174" name="Shape 91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5" name="Shape 9175"/>
                        <wps:cNvSpPr/>
                        <wps:spPr>
                          <a:xfrm>
                            <a:off x="6096" y="0"/>
                            <a:ext cx="275844" cy="9144"/>
                          </a:xfrm>
                          <a:custGeom>
                            <a:avLst/>
                            <a:gdLst/>
                            <a:ahLst/>
                            <a:cxnLst/>
                            <a:rect l="0" t="0" r="0" b="0"/>
                            <a:pathLst>
                              <a:path w="275844" h="9144">
                                <a:moveTo>
                                  <a:pt x="0" y="0"/>
                                </a:moveTo>
                                <a:lnTo>
                                  <a:pt x="275844" y="0"/>
                                </a:lnTo>
                                <a:lnTo>
                                  <a:pt x="2758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6" name="Shape 9176"/>
                        <wps:cNvSpPr/>
                        <wps:spPr>
                          <a:xfrm>
                            <a:off x="2818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7" name="Shape 9177"/>
                        <wps:cNvSpPr/>
                        <wps:spPr>
                          <a:xfrm>
                            <a:off x="287985" y="0"/>
                            <a:ext cx="1445006" cy="9144"/>
                          </a:xfrm>
                          <a:custGeom>
                            <a:avLst/>
                            <a:gdLst/>
                            <a:ahLst/>
                            <a:cxnLst/>
                            <a:rect l="0" t="0" r="0" b="0"/>
                            <a:pathLst>
                              <a:path w="1445006" h="9144">
                                <a:moveTo>
                                  <a:pt x="0" y="0"/>
                                </a:moveTo>
                                <a:lnTo>
                                  <a:pt x="1445006" y="0"/>
                                </a:lnTo>
                                <a:lnTo>
                                  <a:pt x="14450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8" name="Shape 9178"/>
                        <wps:cNvSpPr/>
                        <wps:spPr>
                          <a:xfrm>
                            <a:off x="17331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9" name="Shape 9179"/>
                        <wps:cNvSpPr/>
                        <wps:spPr>
                          <a:xfrm>
                            <a:off x="1739214" y="0"/>
                            <a:ext cx="868680" cy="9144"/>
                          </a:xfrm>
                          <a:custGeom>
                            <a:avLst/>
                            <a:gdLst/>
                            <a:ahLst/>
                            <a:cxnLst/>
                            <a:rect l="0" t="0" r="0" b="0"/>
                            <a:pathLst>
                              <a:path w="868680" h="9144">
                                <a:moveTo>
                                  <a:pt x="0" y="0"/>
                                </a:moveTo>
                                <a:lnTo>
                                  <a:pt x="868680" y="0"/>
                                </a:lnTo>
                                <a:lnTo>
                                  <a:pt x="868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0" name="Shape 9180"/>
                        <wps:cNvSpPr/>
                        <wps:spPr>
                          <a:xfrm>
                            <a:off x="26078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1" name="Shape 9181"/>
                        <wps:cNvSpPr/>
                        <wps:spPr>
                          <a:xfrm>
                            <a:off x="2613990" y="0"/>
                            <a:ext cx="625145" cy="9144"/>
                          </a:xfrm>
                          <a:custGeom>
                            <a:avLst/>
                            <a:gdLst/>
                            <a:ahLst/>
                            <a:cxnLst/>
                            <a:rect l="0" t="0" r="0" b="0"/>
                            <a:pathLst>
                              <a:path w="625145" h="9144">
                                <a:moveTo>
                                  <a:pt x="0" y="0"/>
                                </a:moveTo>
                                <a:lnTo>
                                  <a:pt x="625145" y="0"/>
                                </a:lnTo>
                                <a:lnTo>
                                  <a:pt x="6251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2" name="Shape 9182"/>
                        <wps:cNvSpPr/>
                        <wps:spPr>
                          <a:xfrm>
                            <a:off x="32390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3" name="Shape 9183"/>
                        <wps:cNvSpPr/>
                        <wps:spPr>
                          <a:xfrm>
                            <a:off x="3245180" y="0"/>
                            <a:ext cx="748284" cy="9144"/>
                          </a:xfrm>
                          <a:custGeom>
                            <a:avLst/>
                            <a:gdLst/>
                            <a:ahLst/>
                            <a:cxnLst/>
                            <a:rect l="0" t="0" r="0" b="0"/>
                            <a:pathLst>
                              <a:path w="748284" h="9144">
                                <a:moveTo>
                                  <a:pt x="0" y="0"/>
                                </a:moveTo>
                                <a:lnTo>
                                  <a:pt x="748284" y="0"/>
                                </a:lnTo>
                                <a:lnTo>
                                  <a:pt x="748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4" name="Shape 9184"/>
                        <wps:cNvSpPr/>
                        <wps:spPr>
                          <a:xfrm>
                            <a:off x="39934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5" name="Shape 9185"/>
                        <wps:cNvSpPr/>
                        <wps:spPr>
                          <a:xfrm>
                            <a:off x="3999561" y="0"/>
                            <a:ext cx="2025650" cy="9144"/>
                          </a:xfrm>
                          <a:custGeom>
                            <a:avLst/>
                            <a:gdLst/>
                            <a:ahLst/>
                            <a:cxnLst/>
                            <a:rect l="0" t="0" r="0" b="0"/>
                            <a:pathLst>
                              <a:path w="2025650" h="9144">
                                <a:moveTo>
                                  <a:pt x="0" y="0"/>
                                </a:moveTo>
                                <a:lnTo>
                                  <a:pt x="2025650" y="0"/>
                                </a:lnTo>
                                <a:lnTo>
                                  <a:pt x="2025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6" name="Shape 9186"/>
                        <wps:cNvSpPr/>
                        <wps:spPr>
                          <a:xfrm>
                            <a:off x="60253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7" name="Shape 9187"/>
                        <wps:cNvSpPr/>
                        <wps:spPr>
                          <a:xfrm>
                            <a:off x="0" y="6045"/>
                            <a:ext cx="9144" cy="9166606"/>
                          </a:xfrm>
                          <a:custGeom>
                            <a:avLst/>
                            <a:gdLst/>
                            <a:ahLst/>
                            <a:cxnLst/>
                            <a:rect l="0" t="0" r="0" b="0"/>
                            <a:pathLst>
                              <a:path w="9144" h="9166606">
                                <a:moveTo>
                                  <a:pt x="0" y="0"/>
                                </a:moveTo>
                                <a:lnTo>
                                  <a:pt x="9144" y="0"/>
                                </a:lnTo>
                                <a:lnTo>
                                  <a:pt x="9144" y="9166606"/>
                                </a:lnTo>
                                <a:lnTo>
                                  <a:pt x="0" y="9166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8" name="Shape 9188"/>
                        <wps:cNvSpPr/>
                        <wps:spPr>
                          <a:xfrm>
                            <a:off x="0" y="9172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9" name="Shape 9189"/>
                        <wps:cNvSpPr/>
                        <wps:spPr>
                          <a:xfrm>
                            <a:off x="6096" y="9172651"/>
                            <a:ext cx="275844" cy="9144"/>
                          </a:xfrm>
                          <a:custGeom>
                            <a:avLst/>
                            <a:gdLst/>
                            <a:ahLst/>
                            <a:cxnLst/>
                            <a:rect l="0" t="0" r="0" b="0"/>
                            <a:pathLst>
                              <a:path w="275844" h="9144">
                                <a:moveTo>
                                  <a:pt x="0" y="0"/>
                                </a:moveTo>
                                <a:lnTo>
                                  <a:pt x="275844" y="0"/>
                                </a:lnTo>
                                <a:lnTo>
                                  <a:pt x="2758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0" name="Shape 9190"/>
                        <wps:cNvSpPr/>
                        <wps:spPr>
                          <a:xfrm>
                            <a:off x="281889" y="6045"/>
                            <a:ext cx="9144" cy="9166606"/>
                          </a:xfrm>
                          <a:custGeom>
                            <a:avLst/>
                            <a:gdLst/>
                            <a:ahLst/>
                            <a:cxnLst/>
                            <a:rect l="0" t="0" r="0" b="0"/>
                            <a:pathLst>
                              <a:path w="9144" h="9166606">
                                <a:moveTo>
                                  <a:pt x="0" y="0"/>
                                </a:moveTo>
                                <a:lnTo>
                                  <a:pt x="9144" y="0"/>
                                </a:lnTo>
                                <a:lnTo>
                                  <a:pt x="9144" y="9166606"/>
                                </a:lnTo>
                                <a:lnTo>
                                  <a:pt x="0" y="9166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1" name="Shape 9191"/>
                        <wps:cNvSpPr/>
                        <wps:spPr>
                          <a:xfrm>
                            <a:off x="281889" y="9172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 name="Shape 9192"/>
                        <wps:cNvSpPr/>
                        <wps:spPr>
                          <a:xfrm>
                            <a:off x="287985" y="9172651"/>
                            <a:ext cx="1445006" cy="9144"/>
                          </a:xfrm>
                          <a:custGeom>
                            <a:avLst/>
                            <a:gdLst/>
                            <a:ahLst/>
                            <a:cxnLst/>
                            <a:rect l="0" t="0" r="0" b="0"/>
                            <a:pathLst>
                              <a:path w="1445006" h="9144">
                                <a:moveTo>
                                  <a:pt x="0" y="0"/>
                                </a:moveTo>
                                <a:lnTo>
                                  <a:pt x="1445006" y="0"/>
                                </a:lnTo>
                                <a:lnTo>
                                  <a:pt x="14450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 name="Shape 9193"/>
                        <wps:cNvSpPr/>
                        <wps:spPr>
                          <a:xfrm>
                            <a:off x="1733118" y="6045"/>
                            <a:ext cx="9144" cy="9166606"/>
                          </a:xfrm>
                          <a:custGeom>
                            <a:avLst/>
                            <a:gdLst/>
                            <a:ahLst/>
                            <a:cxnLst/>
                            <a:rect l="0" t="0" r="0" b="0"/>
                            <a:pathLst>
                              <a:path w="9144" h="9166606">
                                <a:moveTo>
                                  <a:pt x="0" y="0"/>
                                </a:moveTo>
                                <a:lnTo>
                                  <a:pt x="9144" y="0"/>
                                </a:lnTo>
                                <a:lnTo>
                                  <a:pt x="9144" y="9166606"/>
                                </a:lnTo>
                                <a:lnTo>
                                  <a:pt x="0" y="9166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 name="Shape 9194"/>
                        <wps:cNvSpPr/>
                        <wps:spPr>
                          <a:xfrm>
                            <a:off x="1733118" y="9172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5" name="Shape 9195"/>
                        <wps:cNvSpPr/>
                        <wps:spPr>
                          <a:xfrm>
                            <a:off x="1739214" y="9172651"/>
                            <a:ext cx="868680" cy="9144"/>
                          </a:xfrm>
                          <a:custGeom>
                            <a:avLst/>
                            <a:gdLst/>
                            <a:ahLst/>
                            <a:cxnLst/>
                            <a:rect l="0" t="0" r="0" b="0"/>
                            <a:pathLst>
                              <a:path w="868680" h="9144">
                                <a:moveTo>
                                  <a:pt x="0" y="0"/>
                                </a:moveTo>
                                <a:lnTo>
                                  <a:pt x="868680" y="0"/>
                                </a:lnTo>
                                <a:lnTo>
                                  <a:pt x="868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6" name="Shape 9196"/>
                        <wps:cNvSpPr/>
                        <wps:spPr>
                          <a:xfrm>
                            <a:off x="2607894" y="6045"/>
                            <a:ext cx="9144" cy="9166606"/>
                          </a:xfrm>
                          <a:custGeom>
                            <a:avLst/>
                            <a:gdLst/>
                            <a:ahLst/>
                            <a:cxnLst/>
                            <a:rect l="0" t="0" r="0" b="0"/>
                            <a:pathLst>
                              <a:path w="9144" h="9166606">
                                <a:moveTo>
                                  <a:pt x="0" y="0"/>
                                </a:moveTo>
                                <a:lnTo>
                                  <a:pt x="9144" y="0"/>
                                </a:lnTo>
                                <a:lnTo>
                                  <a:pt x="9144" y="9166606"/>
                                </a:lnTo>
                                <a:lnTo>
                                  <a:pt x="0" y="9166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7" name="Shape 9197"/>
                        <wps:cNvSpPr/>
                        <wps:spPr>
                          <a:xfrm>
                            <a:off x="2607894" y="9172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8" name="Shape 9198"/>
                        <wps:cNvSpPr/>
                        <wps:spPr>
                          <a:xfrm>
                            <a:off x="2613990" y="9172651"/>
                            <a:ext cx="625145" cy="9144"/>
                          </a:xfrm>
                          <a:custGeom>
                            <a:avLst/>
                            <a:gdLst/>
                            <a:ahLst/>
                            <a:cxnLst/>
                            <a:rect l="0" t="0" r="0" b="0"/>
                            <a:pathLst>
                              <a:path w="625145" h="9144">
                                <a:moveTo>
                                  <a:pt x="0" y="0"/>
                                </a:moveTo>
                                <a:lnTo>
                                  <a:pt x="625145" y="0"/>
                                </a:lnTo>
                                <a:lnTo>
                                  <a:pt x="6251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9" name="Shape 9199"/>
                        <wps:cNvSpPr/>
                        <wps:spPr>
                          <a:xfrm>
                            <a:off x="3239084" y="6045"/>
                            <a:ext cx="9144" cy="9166606"/>
                          </a:xfrm>
                          <a:custGeom>
                            <a:avLst/>
                            <a:gdLst/>
                            <a:ahLst/>
                            <a:cxnLst/>
                            <a:rect l="0" t="0" r="0" b="0"/>
                            <a:pathLst>
                              <a:path w="9144" h="9166606">
                                <a:moveTo>
                                  <a:pt x="0" y="0"/>
                                </a:moveTo>
                                <a:lnTo>
                                  <a:pt x="9144" y="0"/>
                                </a:lnTo>
                                <a:lnTo>
                                  <a:pt x="9144" y="9166606"/>
                                </a:lnTo>
                                <a:lnTo>
                                  <a:pt x="0" y="9166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0" name="Shape 9200"/>
                        <wps:cNvSpPr/>
                        <wps:spPr>
                          <a:xfrm>
                            <a:off x="3239084" y="9172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1" name="Shape 9201"/>
                        <wps:cNvSpPr/>
                        <wps:spPr>
                          <a:xfrm>
                            <a:off x="3245180" y="9172651"/>
                            <a:ext cx="748284" cy="9144"/>
                          </a:xfrm>
                          <a:custGeom>
                            <a:avLst/>
                            <a:gdLst/>
                            <a:ahLst/>
                            <a:cxnLst/>
                            <a:rect l="0" t="0" r="0" b="0"/>
                            <a:pathLst>
                              <a:path w="748284" h="9144">
                                <a:moveTo>
                                  <a:pt x="0" y="0"/>
                                </a:moveTo>
                                <a:lnTo>
                                  <a:pt x="748284" y="0"/>
                                </a:lnTo>
                                <a:lnTo>
                                  <a:pt x="748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2" name="Shape 9202"/>
                        <wps:cNvSpPr/>
                        <wps:spPr>
                          <a:xfrm>
                            <a:off x="3993464" y="6045"/>
                            <a:ext cx="9144" cy="9166606"/>
                          </a:xfrm>
                          <a:custGeom>
                            <a:avLst/>
                            <a:gdLst/>
                            <a:ahLst/>
                            <a:cxnLst/>
                            <a:rect l="0" t="0" r="0" b="0"/>
                            <a:pathLst>
                              <a:path w="9144" h="9166606">
                                <a:moveTo>
                                  <a:pt x="0" y="0"/>
                                </a:moveTo>
                                <a:lnTo>
                                  <a:pt x="9144" y="0"/>
                                </a:lnTo>
                                <a:lnTo>
                                  <a:pt x="9144" y="9166606"/>
                                </a:lnTo>
                                <a:lnTo>
                                  <a:pt x="0" y="9166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3" name="Shape 9203"/>
                        <wps:cNvSpPr/>
                        <wps:spPr>
                          <a:xfrm>
                            <a:off x="3993464" y="9172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4" name="Shape 9204"/>
                        <wps:cNvSpPr/>
                        <wps:spPr>
                          <a:xfrm>
                            <a:off x="3999561" y="9172651"/>
                            <a:ext cx="2025650" cy="9144"/>
                          </a:xfrm>
                          <a:custGeom>
                            <a:avLst/>
                            <a:gdLst/>
                            <a:ahLst/>
                            <a:cxnLst/>
                            <a:rect l="0" t="0" r="0" b="0"/>
                            <a:pathLst>
                              <a:path w="2025650" h="9144">
                                <a:moveTo>
                                  <a:pt x="0" y="0"/>
                                </a:moveTo>
                                <a:lnTo>
                                  <a:pt x="2025650" y="0"/>
                                </a:lnTo>
                                <a:lnTo>
                                  <a:pt x="2025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5" name="Shape 9205"/>
                        <wps:cNvSpPr/>
                        <wps:spPr>
                          <a:xfrm>
                            <a:off x="6025338" y="6045"/>
                            <a:ext cx="9144" cy="9166606"/>
                          </a:xfrm>
                          <a:custGeom>
                            <a:avLst/>
                            <a:gdLst/>
                            <a:ahLst/>
                            <a:cxnLst/>
                            <a:rect l="0" t="0" r="0" b="0"/>
                            <a:pathLst>
                              <a:path w="9144" h="9166606">
                                <a:moveTo>
                                  <a:pt x="0" y="0"/>
                                </a:moveTo>
                                <a:lnTo>
                                  <a:pt x="9144" y="0"/>
                                </a:lnTo>
                                <a:lnTo>
                                  <a:pt x="9144" y="9166606"/>
                                </a:lnTo>
                                <a:lnTo>
                                  <a:pt x="0" y="9166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6" name="Shape 9206"/>
                        <wps:cNvSpPr/>
                        <wps:spPr>
                          <a:xfrm>
                            <a:off x="6025338" y="9172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65" style="width:474.916pt;height:722.736pt;mso-position-horizontal-relative:char;mso-position-vertical-relative:line" coordsize="60314,91787">
                <v:rect id="Rectangle 751" style="position:absolute;width:674;height:2243;left:40650;top:425;" filled="f" stroked="f">
                  <v:textbox inset="0,0,0,0">
                    <w:txbxContent>
                      <w:p>
                        <w:pPr>
                          <w:spacing w:before="0" w:after="160" w:line="259" w:lineRule="auto"/>
                          <w:ind w:left="0" w:firstLine="0"/>
                          <w:jc w:val="left"/>
                        </w:pPr>
                        <w:r>
                          <w:rPr/>
                          <w:t xml:space="preserve">-</w:t>
                        </w:r>
                      </w:p>
                    </w:txbxContent>
                  </v:textbox>
                </v:rect>
                <v:rect id="Rectangle 752" style="position:absolute;width:506;height:2243;left:41153;top:425;" filled="f" stroked="f">
                  <v:textbox inset="0,0,0,0">
                    <w:txbxContent>
                      <w:p>
                        <w:pPr>
                          <w:spacing w:before="0" w:after="160" w:line="259" w:lineRule="auto"/>
                          <w:ind w:left="0" w:firstLine="0"/>
                          <w:jc w:val="left"/>
                        </w:pPr>
                        <w:r>
                          <w:rPr/>
                          <w:t xml:space="preserve"> </w:t>
                        </w:r>
                      </w:p>
                    </w:txbxContent>
                  </v:textbox>
                </v:rect>
                <v:rect id="Rectangle 753" style="position:absolute;width:23230;height:1843;left:41534;top:726;" filled="f" stroked="f">
                  <v:textbox inset="0,0,0,0">
                    <w:txbxContent>
                      <w:p>
                        <w:pPr>
                          <w:spacing w:before="0" w:after="160" w:line="259" w:lineRule="auto"/>
                          <w:ind w:left="0" w:firstLine="0"/>
                          <w:jc w:val="left"/>
                        </w:pPr>
                        <w:r>
                          <w:rPr/>
                          <w:t xml:space="preserve">работать в группе, умение </w:t>
                        </w:r>
                      </w:p>
                    </w:txbxContent>
                  </v:textbox>
                </v:rect>
                <v:rect id="Rectangle 754" style="position:absolute;width:21696;height:1843;left:40650;top:2799;" filled="f" stroked="f">
                  <v:textbox inset="0,0,0,0">
                    <w:txbxContent>
                      <w:p>
                        <w:pPr>
                          <w:spacing w:before="0" w:after="160" w:line="259" w:lineRule="auto"/>
                          <w:ind w:left="0" w:firstLine="0"/>
                          <w:jc w:val="left"/>
                        </w:pPr>
                        <w:r>
                          <w:rPr/>
                          <w:t xml:space="preserve">общаться друг с другом; </w:t>
                        </w:r>
                      </w:p>
                    </w:txbxContent>
                  </v:textbox>
                </v:rect>
                <v:rect id="Rectangle 755" style="position:absolute;width:506;height:2243;left:56976;top:2497;" filled="f" stroked="f">
                  <v:textbox inset="0,0,0,0">
                    <w:txbxContent>
                      <w:p>
                        <w:pPr>
                          <w:spacing w:before="0" w:after="160" w:line="259" w:lineRule="auto"/>
                          <w:ind w:left="0" w:firstLine="0"/>
                          <w:jc w:val="left"/>
                        </w:pPr>
                        <w:r>
                          <w:rPr/>
                          <w:t xml:space="preserve"> </w:t>
                        </w:r>
                      </w:p>
                    </w:txbxContent>
                  </v:textbox>
                </v:rect>
                <v:rect id="Rectangle 756" style="position:absolute;width:674;height:2243;left:40650;top:4588;" filled="f" stroked="f">
                  <v:textbox inset="0,0,0,0">
                    <w:txbxContent>
                      <w:p>
                        <w:pPr>
                          <w:spacing w:before="0" w:after="160" w:line="259" w:lineRule="auto"/>
                          <w:ind w:left="0" w:firstLine="0"/>
                          <w:jc w:val="left"/>
                        </w:pPr>
                        <w:r>
                          <w:rPr/>
                          <w:t xml:space="preserve">-</w:t>
                        </w:r>
                      </w:p>
                    </w:txbxContent>
                  </v:textbox>
                </v:rect>
                <v:rect id="Rectangle 757" style="position:absolute;width:506;height:2243;left:41153;top:4588;" filled="f" stroked="f">
                  <v:textbox inset="0,0,0,0">
                    <w:txbxContent>
                      <w:p>
                        <w:pPr>
                          <w:spacing w:before="0" w:after="160" w:line="259" w:lineRule="auto"/>
                          <w:ind w:left="0" w:firstLine="0"/>
                          <w:jc w:val="left"/>
                        </w:pPr>
                        <w:r>
                          <w:rPr/>
                          <w:t xml:space="preserve"> </w:t>
                        </w:r>
                      </w:p>
                    </w:txbxContent>
                  </v:textbox>
                </v:rect>
                <v:rect id="Rectangle 758" style="position:absolute;width:9196;height:1843;left:41534;top:4889;" filled="f" stroked="f">
                  <v:textbox inset="0,0,0,0">
                    <w:txbxContent>
                      <w:p>
                        <w:pPr>
                          <w:spacing w:before="0" w:after="160" w:line="259" w:lineRule="auto"/>
                          <w:ind w:left="0" w:firstLine="0"/>
                          <w:jc w:val="left"/>
                        </w:pPr>
                        <w:r>
                          <w:rPr/>
                          <w:t xml:space="preserve">сохранять </w:t>
                        </w:r>
                      </w:p>
                    </w:txbxContent>
                  </v:textbox>
                </v:rect>
                <v:rect id="Rectangle 759" style="position:absolute;width:16880;height:1843;left:40650;top:6977;" filled="f" stroked="f">
                  <v:textbox inset="0,0,0,0">
                    <w:txbxContent>
                      <w:p>
                        <w:pPr>
                          <w:spacing w:before="0" w:after="160" w:line="259" w:lineRule="auto"/>
                          <w:ind w:left="0" w:firstLine="0"/>
                          <w:jc w:val="left"/>
                        </w:pPr>
                        <w:r>
                          <w:rPr/>
                          <w:t xml:space="preserve">доброжелательные </w:t>
                        </w:r>
                      </w:p>
                    </w:txbxContent>
                  </v:textbox>
                </v:rect>
                <v:rect id="Rectangle 760" style="position:absolute;width:17318;height:1843;left:40650;top:9049;" filled="f" stroked="f">
                  <v:textbox inset="0,0,0,0">
                    <w:txbxContent>
                      <w:p>
                        <w:pPr>
                          <w:spacing w:before="0" w:after="160" w:line="259" w:lineRule="auto"/>
                          <w:ind w:left="0" w:firstLine="0"/>
                          <w:jc w:val="left"/>
                        </w:pPr>
                        <w:r>
                          <w:rPr/>
                          <w:t xml:space="preserve">отношения, умение </w:t>
                        </w:r>
                      </w:p>
                    </w:txbxContent>
                  </v:textbox>
                </v:rect>
                <v:rect id="Rectangle 761" style="position:absolute;width:20013;height:1843;left:40650;top:11137;" filled="f" stroked="f">
                  <v:textbox inset="0,0,0,0">
                    <w:txbxContent>
                      <w:p>
                        <w:pPr>
                          <w:spacing w:before="0" w:after="160" w:line="259" w:lineRule="auto"/>
                          <w:ind w:left="0" w:firstLine="0"/>
                          <w:jc w:val="left"/>
                        </w:pPr>
                        <w:r>
                          <w:rPr/>
                          <w:t xml:space="preserve">выражать свои мысли; </w:t>
                        </w:r>
                      </w:p>
                    </w:txbxContent>
                  </v:textbox>
                </v:rect>
                <v:rect id="Rectangle 762" style="position:absolute;width:506;height:2243;left:55711;top:10836;" filled="f" stroked="f">
                  <v:textbox inset="0,0,0,0">
                    <w:txbxContent>
                      <w:p>
                        <w:pPr>
                          <w:spacing w:before="0" w:after="160" w:line="259" w:lineRule="auto"/>
                          <w:ind w:left="0" w:firstLine="0"/>
                          <w:jc w:val="left"/>
                        </w:pPr>
                        <w:r>
                          <w:rPr/>
                          <w:t xml:space="preserve"> </w:t>
                        </w:r>
                      </w:p>
                    </w:txbxContent>
                  </v:textbox>
                </v:rect>
                <v:rect id="Rectangle 763" style="position:absolute;width:674;height:2243;left:40650;top:12924;" filled="f" stroked="f">
                  <v:textbox inset="0,0,0,0">
                    <w:txbxContent>
                      <w:p>
                        <w:pPr>
                          <w:spacing w:before="0" w:after="160" w:line="259" w:lineRule="auto"/>
                          <w:ind w:left="0" w:firstLine="0"/>
                          <w:jc w:val="left"/>
                        </w:pPr>
                        <w:r>
                          <w:rPr/>
                          <w:t xml:space="preserve">-</w:t>
                        </w:r>
                      </w:p>
                    </w:txbxContent>
                  </v:textbox>
                </v:rect>
                <v:rect id="Rectangle 764" style="position:absolute;width:506;height:2243;left:41153;top:12924;" filled="f" stroked="f">
                  <v:textbox inset="0,0,0,0">
                    <w:txbxContent>
                      <w:p>
                        <w:pPr>
                          <w:spacing w:before="0" w:after="160" w:line="259" w:lineRule="auto"/>
                          <w:ind w:left="0" w:firstLine="0"/>
                          <w:jc w:val="left"/>
                        </w:pPr>
                        <w:r>
                          <w:rPr/>
                          <w:t xml:space="preserve"> </w:t>
                        </w:r>
                      </w:p>
                    </w:txbxContent>
                  </v:textbox>
                </v:rect>
                <v:rect id="Rectangle 765" style="position:absolute;width:15840;height:1843;left:41534;top:13225;" filled="f" stroked="f">
                  <v:textbox inset="0,0,0,0">
                    <w:txbxContent>
                      <w:p>
                        <w:pPr>
                          <w:spacing w:before="0" w:after="160" w:line="259" w:lineRule="auto"/>
                          <w:ind w:left="0" w:firstLine="0"/>
                          <w:jc w:val="left"/>
                        </w:pPr>
                        <w:r>
                          <w:rPr/>
                          <w:t xml:space="preserve">организовывать и </w:t>
                        </w:r>
                      </w:p>
                    </w:txbxContent>
                  </v:textbox>
                </v:rect>
                <v:rect id="Rectangle 766" style="position:absolute;width:22784;height:1843;left:40650;top:15298;" filled="f" stroked="f">
                  <v:textbox inset="0,0,0,0">
                    <w:txbxContent>
                      <w:p>
                        <w:pPr>
                          <w:spacing w:before="0" w:after="160" w:line="259" w:lineRule="auto"/>
                          <w:ind w:left="0" w:firstLine="0"/>
                          <w:jc w:val="left"/>
                        </w:pPr>
                        <w:r>
                          <w:rPr/>
                          <w:t xml:space="preserve">осуществлять совместную</w:t>
                        </w:r>
                      </w:p>
                    </w:txbxContent>
                  </v:textbox>
                </v:rect>
                <v:rect id="Rectangle 767" style="position:absolute;width:506;height:2243;left:57814;top:14997;" filled="f" stroked="f">
                  <v:textbox inset="0,0,0,0">
                    <w:txbxContent>
                      <w:p>
                        <w:pPr>
                          <w:spacing w:before="0" w:after="160" w:line="259" w:lineRule="auto"/>
                          <w:ind w:left="0" w:firstLine="0"/>
                          <w:jc w:val="left"/>
                        </w:pPr>
                        <w:r>
                          <w:rPr/>
                          <w:t xml:space="preserve"> </w:t>
                        </w:r>
                      </w:p>
                    </w:txbxContent>
                  </v:textbox>
                </v:rect>
                <v:rect id="Rectangle 768" style="position:absolute;width:24941;height:1843;left:40650;top:17386;" filled="f" stroked="f">
                  <v:textbox inset="0,0,0,0">
                    <w:txbxContent>
                      <w:p>
                        <w:pPr>
                          <w:spacing w:before="0" w:after="160" w:line="259" w:lineRule="auto"/>
                          <w:ind w:left="0" w:firstLine="0"/>
                          <w:jc w:val="left"/>
                        </w:pPr>
                        <w:r>
                          <w:rPr/>
                          <w:t xml:space="preserve">деятельность, обосновывать </w:t>
                        </w:r>
                      </w:p>
                    </w:txbxContent>
                  </v:textbox>
                </v:rect>
                <v:rect id="Rectangle 769" style="position:absolute;width:18230;height:1843;left:40650;top:19474;" filled="f" stroked="f">
                  <v:textbox inset="0,0,0,0">
                    <w:txbxContent>
                      <w:p>
                        <w:pPr>
                          <w:spacing w:before="0" w:after="160" w:line="259" w:lineRule="auto"/>
                          <w:ind w:left="0" w:firstLine="0"/>
                          <w:jc w:val="left"/>
                        </w:pPr>
                        <w:r>
                          <w:rPr/>
                          <w:t xml:space="preserve">свою точку зрения и </w:t>
                        </w:r>
                      </w:p>
                    </w:txbxContent>
                  </v:textbox>
                </v:rect>
                <v:rect id="Rectangle 770" style="position:absolute;width:21434;height:1843;left:40650;top:21546;" filled="f" stroked="f">
                  <v:textbox inset="0,0,0,0">
                    <w:txbxContent>
                      <w:p>
                        <w:pPr>
                          <w:spacing w:before="0" w:after="160" w:line="259" w:lineRule="auto"/>
                          <w:ind w:left="0" w:firstLine="0"/>
                          <w:jc w:val="left"/>
                        </w:pPr>
                        <w:r>
                          <w:rPr/>
                          <w:t xml:space="preserve">доказывать собственное </w:t>
                        </w:r>
                      </w:p>
                    </w:txbxContent>
                  </v:textbox>
                </v:rect>
                <v:rect id="Rectangle 771" style="position:absolute;width:19421;height:1843;left:40650;top:23634;" filled="f" stroked="f">
                  <v:textbox inset="0,0,0,0">
                    <w:txbxContent>
                      <w:p>
                        <w:pPr>
                          <w:spacing w:before="0" w:after="160" w:line="259" w:lineRule="auto"/>
                          <w:ind w:left="0" w:firstLine="0"/>
                          <w:jc w:val="left"/>
                        </w:pPr>
                        <w:r>
                          <w:rPr/>
                          <w:t xml:space="preserve">мнение, уважать иное </w:t>
                        </w:r>
                      </w:p>
                    </w:txbxContent>
                  </v:textbox>
                </v:rect>
                <v:rect id="Rectangle 772" style="position:absolute;width:7408;height:1843;left:40650;top:25722;" filled="f" stroked="f">
                  <v:textbox inset="0,0,0,0">
                    <w:txbxContent>
                      <w:p>
                        <w:pPr>
                          <w:spacing w:before="0" w:after="160" w:line="259" w:lineRule="auto"/>
                          <w:ind w:left="0" w:firstLine="0"/>
                          <w:jc w:val="left"/>
                        </w:pPr>
                        <w:r>
                          <w:rPr/>
                          <w:t xml:space="preserve">мнение; </w:t>
                        </w:r>
                      </w:p>
                    </w:txbxContent>
                  </v:textbox>
                </v:rect>
                <v:rect id="Rectangle 773" style="position:absolute;width:506;height:2243;left:46213;top:25421;" filled="f" stroked="f">
                  <v:textbox inset="0,0,0,0">
                    <w:txbxContent>
                      <w:p>
                        <w:pPr>
                          <w:spacing w:before="0" w:after="160" w:line="259" w:lineRule="auto"/>
                          <w:ind w:left="0" w:firstLine="0"/>
                          <w:jc w:val="left"/>
                        </w:pPr>
                        <w:r>
                          <w:rPr/>
                          <w:t xml:space="preserve"> </w:t>
                        </w:r>
                      </w:p>
                    </w:txbxContent>
                  </v:textbox>
                </v:rect>
                <v:rect id="Rectangle 774" style="position:absolute;width:674;height:2243;left:40650;top:27493;" filled="f" stroked="f">
                  <v:textbox inset="0,0,0,0">
                    <w:txbxContent>
                      <w:p>
                        <w:pPr>
                          <w:spacing w:before="0" w:after="160" w:line="259" w:lineRule="auto"/>
                          <w:ind w:left="0" w:firstLine="0"/>
                          <w:jc w:val="left"/>
                        </w:pPr>
                        <w:r>
                          <w:rPr/>
                          <w:t xml:space="preserve">-</w:t>
                        </w:r>
                      </w:p>
                    </w:txbxContent>
                  </v:textbox>
                </v:rect>
                <v:rect id="Rectangle 775" style="position:absolute;width:506;height:2243;left:41153;top:27493;" filled="f" stroked="f">
                  <v:textbox inset="0,0,0,0">
                    <w:txbxContent>
                      <w:p>
                        <w:pPr>
                          <w:spacing w:before="0" w:after="160" w:line="259" w:lineRule="auto"/>
                          <w:ind w:left="0" w:firstLine="0"/>
                          <w:jc w:val="left"/>
                        </w:pPr>
                        <w:r>
                          <w:rPr/>
                          <w:t xml:space="preserve"> </w:t>
                        </w:r>
                      </w:p>
                    </w:txbxContent>
                  </v:textbox>
                </v:rect>
                <v:rect id="Rectangle 776" style="position:absolute;width:19389;height:1843;left:41534;top:27795;" filled="f" stroked="f">
                  <v:textbox inset="0,0,0,0">
                    <w:txbxContent>
                      <w:p>
                        <w:pPr>
                          <w:spacing w:before="0" w:after="160" w:line="259" w:lineRule="auto"/>
                          <w:ind w:left="0" w:firstLine="0"/>
                          <w:jc w:val="left"/>
                        </w:pPr>
                        <w:r>
                          <w:rPr/>
                          <w:t xml:space="preserve">взаимодействовать со </w:t>
                        </w:r>
                      </w:p>
                    </w:txbxContent>
                  </v:textbox>
                </v:rect>
                <v:rect id="Rectangle 777" style="position:absolute;width:22223;height:1843;left:40650;top:29886;" filled="f" stroked="f">
                  <v:textbox inset="0,0,0,0">
                    <w:txbxContent>
                      <w:p>
                        <w:pPr>
                          <w:spacing w:before="0" w:after="160" w:line="259" w:lineRule="auto"/>
                          <w:ind w:left="0" w:firstLine="0"/>
                          <w:jc w:val="left"/>
                        </w:pPr>
                        <w:r>
                          <w:rPr/>
                          <w:t xml:space="preserve">сверстниками в процессе </w:t>
                        </w:r>
                      </w:p>
                    </w:txbxContent>
                  </v:textbox>
                </v:rect>
                <v:rect id="Rectangle 778" style="position:absolute;width:19673;height:1843;left:40650;top:31974;" filled="f" stroked="f">
                  <v:textbox inset="0,0,0,0">
                    <w:txbxContent>
                      <w:p>
                        <w:pPr>
                          <w:spacing w:before="0" w:after="160" w:line="259" w:lineRule="auto"/>
                          <w:ind w:left="0" w:firstLine="0"/>
                          <w:jc w:val="left"/>
                        </w:pPr>
                        <w:r>
                          <w:rPr/>
                          <w:t xml:space="preserve">совместного освоения </w:t>
                        </w:r>
                      </w:p>
                    </w:txbxContent>
                  </v:textbox>
                </v:rect>
                <v:rect id="Rectangle 779" style="position:absolute;width:20451;height:1843;left:40650;top:34047;" filled="f" stroked="f">
                  <v:textbox inset="0,0,0,0">
                    <w:txbxContent>
                      <w:p>
                        <w:pPr>
                          <w:spacing w:before="0" w:after="160" w:line="259" w:lineRule="auto"/>
                          <w:ind w:left="0" w:firstLine="0"/>
                          <w:jc w:val="left"/>
                        </w:pPr>
                        <w:r>
                          <w:rPr/>
                          <w:t xml:space="preserve">технический действий; </w:t>
                        </w:r>
                      </w:p>
                    </w:txbxContent>
                  </v:textbox>
                </v:rect>
                <v:rect id="Rectangle 780" style="position:absolute;width:506;height:2243;left:56031;top:33746;" filled="f" stroked="f">
                  <v:textbox inset="0,0,0,0">
                    <w:txbxContent>
                      <w:p>
                        <w:pPr>
                          <w:spacing w:before="0" w:after="160" w:line="259" w:lineRule="auto"/>
                          <w:ind w:left="0" w:firstLine="0"/>
                          <w:jc w:val="left"/>
                        </w:pPr>
                        <w:r>
                          <w:rPr/>
                          <w:t xml:space="preserve"> </w:t>
                        </w:r>
                      </w:p>
                    </w:txbxContent>
                  </v:textbox>
                </v:rect>
                <v:rect id="Rectangle 781" style="position:absolute;width:674;height:2243;left:40650;top:35834;" filled="f" stroked="f">
                  <v:textbox inset="0,0,0,0">
                    <w:txbxContent>
                      <w:p>
                        <w:pPr>
                          <w:spacing w:before="0" w:after="160" w:line="259" w:lineRule="auto"/>
                          <w:ind w:left="0" w:firstLine="0"/>
                          <w:jc w:val="left"/>
                        </w:pPr>
                        <w:r>
                          <w:rPr/>
                          <w:t xml:space="preserve">-</w:t>
                        </w:r>
                      </w:p>
                    </w:txbxContent>
                  </v:textbox>
                </v:rect>
                <v:rect id="Rectangle 782" style="position:absolute;width:19934;height:1843;left:41169;top:36135;" filled="f" stroked="f">
                  <v:textbox inset="0,0,0,0">
                    <w:txbxContent>
                      <w:p>
                        <w:pPr>
                          <w:spacing w:before="0" w:after="160" w:line="259" w:lineRule="auto"/>
                          <w:ind w:left="0" w:firstLine="0"/>
                          <w:jc w:val="left"/>
                        </w:pPr>
                        <w:r>
                          <w:rPr/>
                          <w:t xml:space="preserve">управлять поведением </w:t>
                        </w:r>
                      </w:p>
                    </w:txbxContent>
                  </v:textbox>
                </v:rect>
                <v:rect id="Rectangle 783" style="position:absolute;width:17928;height:1843;left:40650;top:38223;" filled="f" stroked="f">
                  <v:textbox inset="0,0,0,0">
                    <w:txbxContent>
                      <w:p>
                        <w:pPr>
                          <w:spacing w:before="0" w:after="160" w:line="259" w:lineRule="auto"/>
                          <w:ind w:left="0" w:firstLine="0"/>
                          <w:jc w:val="left"/>
                        </w:pPr>
                        <w:r>
                          <w:rPr/>
                          <w:t xml:space="preserve">партнёра (контроль, </w:t>
                        </w:r>
                      </w:p>
                    </w:txbxContent>
                  </v:textbox>
                </v:rect>
                <v:rect id="Rectangle 784" style="position:absolute;width:24931;height:1843;left:40650;top:40295;" filled="f" stroked="f">
                  <v:textbox inset="0,0,0,0">
                    <w:txbxContent>
                      <w:p>
                        <w:pPr>
                          <w:spacing w:before="0" w:after="160" w:line="259" w:lineRule="auto"/>
                          <w:ind w:left="0" w:firstLine="0"/>
                          <w:jc w:val="left"/>
                        </w:pPr>
                        <w:r>
                          <w:rPr/>
                          <w:t xml:space="preserve">коррекция, оценка действий </w:t>
                        </w:r>
                      </w:p>
                    </w:txbxContent>
                  </v:textbox>
                </v:rect>
                <v:rect id="Rectangle 785" style="position:absolute;width:25522;height:1843;left:40650;top:42383;" filled="f" stroked="f">
                  <v:textbox inset="0,0,0,0">
                    <w:txbxContent>
                      <w:p>
                        <w:pPr>
                          <w:spacing w:before="0" w:after="160" w:line="259" w:lineRule="auto"/>
                          <w:ind w:left="0" w:firstLine="0"/>
                          <w:jc w:val="left"/>
                        </w:pPr>
                        <w:r>
                          <w:rPr/>
                          <w:t xml:space="preserve">партнёра, умений убеждать). </w:t>
                        </w:r>
                      </w:p>
                    </w:txbxContent>
                  </v:textbox>
                </v:rect>
                <v:rect id="Rectangle 786" style="position:absolute;width:17342;height:1843;left:40650;top:44471;" filled="f" stroked="f">
                  <v:textbox inset="0,0,0,0">
                    <w:txbxContent>
                      <w:p>
                        <w:pPr>
                          <w:spacing w:before="0" w:after="160" w:line="259" w:lineRule="auto"/>
                          <w:ind w:left="0" w:firstLine="0"/>
                          <w:jc w:val="left"/>
                        </w:pPr>
                        <w:r>
                          <w:rPr/>
                          <w:t xml:space="preserve">Регулятивные УУД </w:t>
                        </w:r>
                      </w:p>
                    </w:txbxContent>
                  </v:textbox>
                </v:rect>
                <v:rect id="Rectangle 787" style="position:absolute;width:506;height:2243;left:53700;top:44170;" filled="f" stroked="f">
                  <v:textbox inset="0,0,0,0">
                    <w:txbxContent>
                      <w:p>
                        <w:pPr>
                          <w:spacing w:before="0" w:after="160" w:line="259" w:lineRule="auto"/>
                          <w:ind w:left="0" w:firstLine="0"/>
                          <w:jc w:val="left"/>
                        </w:pPr>
                        <w:r>
                          <w:rPr/>
                          <w:t xml:space="preserve"> </w:t>
                        </w:r>
                      </w:p>
                    </w:txbxContent>
                  </v:textbox>
                </v:rect>
                <v:rect id="Rectangle 788" style="position:absolute;width:674;height:2243;left:40650;top:46242;" filled="f" stroked="f">
                  <v:textbox inset="0,0,0,0">
                    <w:txbxContent>
                      <w:p>
                        <w:pPr>
                          <w:spacing w:before="0" w:after="160" w:line="259" w:lineRule="auto"/>
                          <w:ind w:left="0" w:firstLine="0"/>
                          <w:jc w:val="left"/>
                        </w:pPr>
                        <w:r>
                          <w:rPr/>
                          <w:t xml:space="preserve">-</w:t>
                        </w:r>
                      </w:p>
                    </w:txbxContent>
                  </v:textbox>
                </v:rect>
                <v:rect id="Rectangle 789" style="position:absolute;width:506;height:2243;left:41153;top:46242;" filled="f" stroked="f">
                  <v:textbox inset="0,0,0,0">
                    <w:txbxContent>
                      <w:p>
                        <w:pPr>
                          <w:spacing w:before="0" w:after="160" w:line="259" w:lineRule="auto"/>
                          <w:ind w:left="0" w:firstLine="0"/>
                          <w:jc w:val="left"/>
                        </w:pPr>
                        <w:r>
                          <w:rPr/>
                          <w:t xml:space="preserve"> </w:t>
                        </w:r>
                      </w:p>
                    </w:txbxContent>
                  </v:textbox>
                </v:rect>
                <v:rect id="Rectangle 790" style="position:absolute;width:24487;height:1843;left:41534;top:46544;" filled="f" stroked="f">
                  <v:textbox inset="0,0,0,0">
                    <w:txbxContent>
                      <w:p>
                        <w:pPr>
                          <w:spacing w:before="0" w:after="160" w:line="259" w:lineRule="auto"/>
                          <w:ind w:left="0" w:firstLine="0"/>
                          <w:jc w:val="left"/>
                        </w:pPr>
                        <w:r>
                          <w:rPr/>
                          <w:t xml:space="preserve">адекватно понимать оценку </w:t>
                        </w:r>
                      </w:p>
                    </w:txbxContent>
                  </v:textbox>
                </v:rect>
                <v:rect id="Rectangle 791" style="position:absolute;width:21329;height:1843;left:40650;top:48632;" filled="f" stroked="f">
                  <v:textbox inset="0,0,0,0">
                    <w:txbxContent>
                      <w:p>
                        <w:pPr>
                          <w:spacing w:before="0" w:after="160" w:line="259" w:lineRule="auto"/>
                          <w:ind w:left="0" w:firstLine="0"/>
                          <w:jc w:val="left"/>
                        </w:pPr>
                        <w:r>
                          <w:rPr/>
                          <w:t xml:space="preserve">взрослого и сверстника; </w:t>
                        </w:r>
                      </w:p>
                    </w:txbxContent>
                  </v:textbox>
                </v:rect>
                <v:rect id="Rectangle 792" style="position:absolute;width:506;height:2243;left:56702;top:48330;" filled="f" stroked="f">
                  <v:textbox inset="0,0,0,0">
                    <w:txbxContent>
                      <w:p>
                        <w:pPr>
                          <w:spacing w:before="0" w:after="160" w:line="259" w:lineRule="auto"/>
                          <w:ind w:left="0" w:firstLine="0"/>
                          <w:jc w:val="left"/>
                        </w:pPr>
                        <w:r>
                          <w:rPr/>
                          <w:t xml:space="preserve"> </w:t>
                        </w:r>
                      </w:p>
                    </w:txbxContent>
                  </v:textbox>
                </v:rect>
                <v:rect id="Rectangle 793" style="position:absolute;width:674;height:2243;left:40650;top:50418;" filled="f" stroked="f">
                  <v:textbox inset="0,0,0,0">
                    <w:txbxContent>
                      <w:p>
                        <w:pPr>
                          <w:spacing w:before="0" w:after="160" w:line="259" w:lineRule="auto"/>
                          <w:ind w:left="0" w:firstLine="0"/>
                          <w:jc w:val="left"/>
                        </w:pPr>
                        <w:r>
                          <w:rPr/>
                          <w:t xml:space="preserve">-</w:t>
                        </w:r>
                      </w:p>
                    </w:txbxContent>
                  </v:textbox>
                </v:rect>
                <v:rect id="Rectangle 794" style="position:absolute;width:506;height:2243;left:41153;top:50418;" filled="f" stroked="f">
                  <v:textbox inset="0,0,0,0">
                    <w:txbxContent>
                      <w:p>
                        <w:pPr>
                          <w:spacing w:before="0" w:after="160" w:line="259" w:lineRule="auto"/>
                          <w:ind w:left="0" w:firstLine="0"/>
                          <w:jc w:val="left"/>
                        </w:pPr>
                        <w:r>
                          <w:rPr/>
                          <w:t xml:space="preserve"> </w:t>
                        </w:r>
                      </w:p>
                    </w:txbxContent>
                  </v:textbox>
                </v:rect>
                <v:rect id="Rectangle 795" style="position:absolute;width:23277;height:1843;left:41534;top:50719;" filled="f" stroked="f">
                  <v:textbox inset="0,0,0,0">
                    <w:txbxContent>
                      <w:p>
                        <w:pPr>
                          <w:spacing w:before="0" w:after="160" w:line="259" w:lineRule="auto"/>
                          <w:ind w:left="0" w:firstLine="0"/>
                          <w:jc w:val="left"/>
                        </w:pPr>
                        <w:r>
                          <w:rPr/>
                          <w:t xml:space="preserve">осуществлять действия по </w:t>
                        </w:r>
                      </w:p>
                    </w:txbxContent>
                  </v:textbox>
                </v:rect>
                <v:rect id="Rectangle 796" style="position:absolute;width:18532;height:1843;left:40650;top:52795;" filled="f" stroked="f">
                  <v:textbox inset="0,0,0,0">
                    <w:txbxContent>
                      <w:p>
                        <w:pPr>
                          <w:spacing w:before="0" w:after="160" w:line="259" w:lineRule="auto"/>
                          <w:ind w:left="0" w:firstLine="0"/>
                          <w:jc w:val="left"/>
                        </w:pPr>
                        <w:r>
                          <w:rPr/>
                          <w:t xml:space="preserve">образцу и заданному </w:t>
                        </w:r>
                      </w:p>
                    </w:txbxContent>
                  </v:textbox>
                </v:rect>
                <v:rect id="Rectangle 797" style="position:absolute;width:16525;height:1843;left:40650;top:54883;" filled="f" stroked="f">
                  <v:textbox inset="0,0,0,0">
                    <w:txbxContent>
                      <w:p>
                        <w:pPr>
                          <w:spacing w:before="0" w:after="160" w:line="259" w:lineRule="auto"/>
                          <w:ind w:left="0" w:firstLine="0"/>
                          <w:jc w:val="left"/>
                        </w:pPr>
                        <w:r>
                          <w:rPr/>
                          <w:t xml:space="preserve">правилу, находить </w:t>
                        </w:r>
                      </w:p>
                    </w:txbxContent>
                  </v:textbox>
                </v:rect>
                <v:rect id="Rectangle 798" style="position:absolute;width:24438;height:1843;left:40650;top:56970;" filled="f" stroked="f">
                  <v:textbox inset="0,0,0,0">
                    <w:txbxContent>
                      <w:p>
                        <w:pPr>
                          <w:spacing w:before="0" w:after="160" w:line="259" w:lineRule="auto"/>
                          <w:ind w:left="0" w:firstLine="0"/>
                          <w:jc w:val="left"/>
                        </w:pPr>
                        <w:r>
                          <w:rPr/>
                          <w:t xml:space="preserve">необходимую информацию;</w:t>
                        </w:r>
                      </w:p>
                    </w:txbxContent>
                  </v:textbox>
                </v:rect>
                <v:rect id="Rectangle 799" style="position:absolute;width:506;height:2243;left:59049;top:56669;" filled="f" stroked="f">
                  <v:textbox inset="0,0,0,0">
                    <w:txbxContent>
                      <w:p>
                        <w:pPr>
                          <w:spacing w:before="0" w:after="160" w:line="259" w:lineRule="auto"/>
                          <w:ind w:left="0" w:firstLine="0"/>
                          <w:jc w:val="left"/>
                        </w:pPr>
                        <w:r>
                          <w:rPr/>
                          <w:t xml:space="preserve"> </w:t>
                        </w:r>
                      </w:p>
                    </w:txbxContent>
                  </v:textbox>
                </v:rect>
                <v:rect id="Rectangle 800" style="position:absolute;width:506;height:2243;left:59415;top:56669;" filled="f" stroked="f">
                  <v:textbox inset="0,0,0,0">
                    <w:txbxContent>
                      <w:p>
                        <w:pPr>
                          <w:spacing w:before="0" w:after="160" w:line="259" w:lineRule="auto"/>
                          <w:ind w:left="0" w:firstLine="0"/>
                          <w:jc w:val="left"/>
                        </w:pPr>
                        <w:r>
                          <w:rPr/>
                          <w:t xml:space="preserve"> </w:t>
                        </w:r>
                      </w:p>
                    </w:txbxContent>
                  </v:textbox>
                </v:rect>
                <v:rect id="Rectangle 801" style="position:absolute;width:674;height:2243;left:40650;top:58742;" filled="f" stroked="f">
                  <v:textbox inset="0,0,0,0">
                    <w:txbxContent>
                      <w:p>
                        <w:pPr>
                          <w:spacing w:before="0" w:after="160" w:line="259" w:lineRule="auto"/>
                          <w:ind w:left="0" w:firstLine="0"/>
                          <w:jc w:val="left"/>
                        </w:pPr>
                        <w:r>
                          <w:rPr/>
                          <w:t xml:space="preserve">-</w:t>
                        </w:r>
                      </w:p>
                    </w:txbxContent>
                  </v:textbox>
                </v:rect>
                <v:rect id="Rectangle 802" style="position:absolute;width:506;height:2243;left:41153;top:58742;" filled="f" stroked="f">
                  <v:textbox inset="0,0,0,0">
                    <w:txbxContent>
                      <w:p>
                        <w:pPr>
                          <w:spacing w:before="0" w:after="160" w:line="259" w:lineRule="auto"/>
                          <w:ind w:left="0" w:firstLine="0"/>
                          <w:jc w:val="left"/>
                        </w:pPr>
                        <w:r>
                          <w:rPr/>
                          <w:t xml:space="preserve"> </w:t>
                        </w:r>
                      </w:p>
                    </w:txbxContent>
                  </v:textbox>
                </v:rect>
                <v:rect id="Rectangle 803" style="position:absolute;width:14160;height:1843;left:41534;top:59043;" filled="f" stroked="f">
                  <v:textbox inset="0,0,0,0">
                    <w:txbxContent>
                      <w:p>
                        <w:pPr>
                          <w:spacing w:before="0" w:after="160" w:line="259" w:lineRule="auto"/>
                          <w:ind w:left="0" w:firstLine="0"/>
                          <w:jc w:val="left"/>
                        </w:pPr>
                        <w:r>
                          <w:rPr/>
                          <w:t xml:space="preserve">самостоятельно </w:t>
                        </w:r>
                      </w:p>
                    </w:txbxContent>
                  </v:textbox>
                </v:rect>
                <v:rect id="Rectangle 804" style="position:absolute;width:13918;height:1843;left:40650;top:61131;" filled="f" stroked="f">
                  <v:textbox inset="0,0,0,0">
                    <w:txbxContent>
                      <w:p>
                        <w:pPr>
                          <w:spacing w:before="0" w:after="160" w:line="259" w:lineRule="auto"/>
                          <w:ind w:left="0" w:firstLine="0"/>
                          <w:jc w:val="left"/>
                        </w:pPr>
                        <w:r>
                          <w:rPr/>
                          <w:t xml:space="preserve">формулировать </w:t>
                        </w:r>
                      </w:p>
                    </w:txbxContent>
                  </v:textbox>
                </v:rect>
                <v:rect id="Rectangle 805" style="position:absolute;width:19423;height:1843;left:40650;top:63219;" filled="f" stroked="f">
                  <v:textbox inset="0,0,0,0">
                    <w:txbxContent>
                      <w:p>
                        <w:pPr>
                          <w:spacing w:before="0" w:after="160" w:line="259" w:lineRule="auto"/>
                          <w:ind w:left="0" w:firstLine="0"/>
                          <w:jc w:val="left"/>
                        </w:pPr>
                        <w:r>
                          <w:rPr/>
                          <w:t xml:space="preserve">познавательные цели. </w:t>
                        </w:r>
                      </w:p>
                    </w:txbxContent>
                  </v:textbox>
                </v:rect>
                <v:rect id="Rectangle 806" style="position:absolute;width:15988;height:1843;left:40650;top:65291;" filled="f" stroked="f">
                  <v:textbox inset="0,0,0,0">
                    <w:txbxContent>
                      <w:p>
                        <w:pPr>
                          <w:spacing w:before="0" w:after="160" w:line="259" w:lineRule="auto"/>
                          <w:ind w:left="0" w:firstLine="0"/>
                          <w:jc w:val="left"/>
                        </w:pPr>
                        <w:r>
                          <w:rPr/>
                          <w:t xml:space="preserve">Личностные УУД </w:t>
                        </w:r>
                      </w:p>
                    </w:txbxContent>
                  </v:textbox>
                </v:rect>
                <v:rect id="Rectangle 807" style="position:absolute;width:506;height:2243;left:52663;top:64990;" filled="f" stroked="f">
                  <v:textbox inset="0,0,0,0">
                    <w:txbxContent>
                      <w:p>
                        <w:pPr>
                          <w:spacing w:before="0" w:after="160" w:line="259" w:lineRule="auto"/>
                          <w:ind w:left="0" w:firstLine="0"/>
                          <w:jc w:val="left"/>
                        </w:pPr>
                        <w:r>
                          <w:rPr/>
                          <w:t xml:space="preserve"> </w:t>
                        </w:r>
                      </w:p>
                    </w:txbxContent>
                  </v:textbox>
                </v:rect>
                <v:rect id="Rectangle 808" style="position:absolute;width:674;height:2243;left:40650;top:67078;" filled="f" stroked="f">
                  <v:textbox inset="0,0,0,0">
                    <w:txbxContent>
                      <w:p>
                        <w:pPr>
                          <w:spacing w:before="0" w:after="160" w:line="259" w:lineRule="auto"/>
                          <w:ind w:left="0" w:firstLine="0"/>
                          <w:jc w:val="left"/>
                        </w:pPr>
                        <w:r>
                          <w:rPr/>
                          <w:t xml:space="preserve">-</w:t>
                        </w:r>
                      </w:p>
                    </w:txbxContent>
                  </v:textbox>
                </v:rect>
                <v:rect id="Rectangle 809" style="position:absolute;width:506;height:2243;left:41153;top:67078;" filled="f" stroked="f">
                  <v:textbox inset="0,0,0,0">
                    <w:txbxContent>
                      <w:p>
                        <w:pPr>
                          <w:spacing w:before="0" w:after="160" w:line="259" w:lineRule="auto"/>
                          <w:ind w:left="0" w:firstLine="0"/>
                          <w:jc w:val="left"/>
                        </w:pPr>
                        <w:r>
                          <w:rPr/>
                          <w:t xml:space="preserve"> </w:t>
                        </w:r>
                      </w:p>
                    </w:txbxContent>
                  </v:textbox>
                </v:rect>
                <v:rect id="Rectangle 810" style="position:absolute;width:24158;height:1843;left:41534;top:67379;" filled="f" stroked="f">
                  <v:textbox inset="0,0,0,0">
                    <w:txbxContent>
                      <w:p>
                        <w:pPr>
                          <w:spacing w:before="0" w:after="160" w:line="259" w:lineRule="auto"/>
                          <w:ind w:left="0" w:firstLine="0"/>
                          <w:jc w:val="left"/>
                        </w:pPr>
                        <w:r>
                          <w:rPr/>
                          <w:t xml:space="preserve">развитие этических чувств; </w:t>
                        </w:r>
                      </w:p>
                    </w:txbxContent>
                  </v:textbox>
                </v:rect>
                <v:rect id="Rectangle 811" style="position:absolute;width:506;height:2243;left:59719;top:67078;" filled="f" stroked="f">
                  <v:textbox inset="0,0,0,0">
                    <w:txbxContent>
                      <w:p>
                        <w:pPr>
                          <w:spacing w:before="0" w:after="160" w:line="259" w:lineRule="auto"/>
                          <w:ind w:left="0" w:firstLine="0"/>
                          <w:jc w:val="left"/>
                        </w:pPr>
                        <w:r>
                          <w:rPr/>
                          <w:t xml:space="preserve"> </w:t>
                        </w:r>
                      </w:p>
                    </w:txbxContent>
                  </v:textbox>
                </v:rect>
                <v:rect id="Rectangle 812" style="position:absolute;width:674;height:2243;left:40650;top:69166;" filled="f" stroked="f">
                  <v:textbox inset="0,0,0,0">
                    <w:txbxContent>
                      <w:p>
                        <w:pPr>
                          <w:spacing w:before="0" w:after="160" w:line="259" w:lineRule="auto"/>
                          <w:ind w:left="0" w:firstLine="0"/>
                          <w:jc w:val="left"/>
                        </w:pPr>
                        <w:r>
                          <w:rPr/>
                          <w:t xml:space="preserve">-</w:t>
                        </w:r>
                      </w:p>
                    </w:txbxContent>
                  </v:textbox>
                </v:rect>
                <v:rect id="Rectangle 813" style="position:absolute;width:506;height:2243;left:41153;top:69166;" filled="f" stroked="f">
                  <v:textbox inset="0,0,0,0">
                    <w:txbxContent>
                      <w:p>
                        <w:pPr>
                          <w:spacing w:before="0" w:after="160" w:line="259" w:lineRule="auto"/>
                          <w:ind w:left="0" w:firstLine="0"/>
                          <w:jc w:val="left"/>
                        </w:pPr>
                        <w:r>
                          <w:rPr/>
                          <w:t xml:space="preserve"> </w:t>
                        </w:r>
                      </w:p>
                    </w:txbxContent>
                  </v:textbox>
                </v:rect>
                <v:rect id="Rectangle 814" style="position:absolute;width:20119;height:1843;left:41534;top:69467;" filled="f" stroked="f">
                  <v:textbox inset="0,0,0,0">
                    <w:txbxContent>
                      <w:p>
                        <w:pPr>
                          <w:spacing w:before="0" w:after="160" w:line="259" w:lineRule="auto"/>
                          <w:ind w:left="0" w:firstLine="0"/>
                          <w:jc w:val="left"/>
                        </w:pPr>
                        <w:r>
                          <w:rPr/>
                          <w:t xml:space="preserve">доброжелательности и </w:t>
                        </w:r>
                      </w:p>
                    </w:txbxContent>
                  </v:textbox>
                </v:rect>
                <v:rect id="Rectangle 815" style="position:absolute;width:12378;height:1843;left:40650;top:71540;" filled="f" stroked="f">
                  <v:textbox inset="0,0,0,0">
                    <w:txbxContent>
                      <w:p>
                        <w:pPr>
                          <w:spacing w:before="0" w:after="160" w:line="259" w:lineRule="auto"/>
                          <w:ind w:left="0" w:firstLine="0"/>
                          <w:jc w:val="left"/>
                        </w:pPr>
                        <w:r>
                          <w:rPr/>
                          <w:t xml:space="preserve">эмоционально</w:t>
                        </w:r>
                      </w:p>
                    </w:txbxContent>
                  </v:textbox>
                </v:rect>
                <v:rect id="Rectangle 816" style="position:absolute;width:674;height:2243;left:49966;top:71239;" filled="f" stroked="f">
                  <v:textbox inset="0,0,0,0">
                    <w:txbxContent>
                      <w:p>
                        <w:pPr>
                          <w:spacing w:before="0" w:after="160" w:line="259" w:lineRule="auto"/>
                          <w:ind w:left="0" w:firstLine="0"/>
                          <w:jc w:val="left"/>
                        </w:pPr>
                        <w:r>
                          <w:rPr/>
                          <w:t xml:space="preserve">-</w:t>
                        </w:r>
                      </w:p>
                    </w:txbxContent>
                  </v:textbox>
                </v:rect>
                <v:rect id="Rectangle 817" style="position:absolute;width:12376;height:1843;left:50469;top:71540;" filled="f" stroked="f">
                  <v:textbox inset="0,0,0,0">
                    <w:txbxContent>
                      <w:p>
                        <w:pPr>
                          <w:spacing w:before="0" w:after="160" w:line="259" w:lineRule="auto"/>
                          <w:ind w:left="0" w:firstLine="0"/>
                          <w:jc w:val="left"/>
                        </w:pPr>
                        <w:r>
                          <w:rPr/>
                          <w:t xml:space="preserve">нравственной </w:t>
                        </w:r>
                      </w:p>
                    </w:txbxContent>
                  </v:textbox>
                </v:rect>
                <v:rect id="Rectangle 818" style="position:absolute;width:13043;height:1843;left:40650;top:73628;" filled="f" stroked="f">
                  <v:textbox inset="0,0,0,0">
                    <w:txbxContent>
                      <w:p>
                        <w:pPr>
                          <w:spacing w:before="0" w:after="160" w:line="259" w:lineRule="auto"/>
                          <w:ind w:left="0" w:firstLine="0"/>
                          <w:jc w:val="left"/>
                        </w:pPr>
                        <w:r>
                          <w:rPr/>
                          <w:t xml:space="preserve">отзывчивости; </w:t>
                        </w:r>
                      </w:p>
                    </w:txbxContent>
                  </v:textbox>
                </v:rect>
                <v:rect id="Rectangle 819" style="position:absolute;width:506;height:2243;left:50454;top:73327;" filled="f" stroked="f">
                  <v:textbox inset="0,0,0,0">
                    <w:txbxContent>
                      <w:p>
                        <w:pPr>
                          <w:spacing w:before="0" w:after="160" w:line="259" w:lineRule="auto"/>
                          <w:ind w:left="0" w:firstLine="0"/>
                          <w:jc w:val="left"/>
                        </w:pPr>
                        <w:r>
                          <w:rPr/>
                          <w:t xml:space="preserve"> </w:t>
                        </w:r>
                      </w:p>
                    </w:txbxContent>
                  </v:textbox>
                </v:rect>
                <v:rect id="Rectangle 820" style="position:absolute;width:674;height:2243;left:40650;top:75414;" filled="f" stroked="f">
                  <v:textbox inset="0,0,0,0">
                    <w:txbxContent>
                      <w:p>
                        <w:pPr>
                          <w:spacing w:before="0" w:after="160" w:line="259" w:lineRule="auto"/>
                          <w:ind w:left="0" w:firstLine="0"/>
                          <w:jc w:val="left"/>
                        </w:pPr>
                        <w:r>
                          <w:rPr/>
                          <w:t xml:space="preserve">-</w:t>
                        </w:r>
                      </w:p>
                    </w:txbxContent>
                  </v:textbox>
                </v:rect>
                <v:rect id="Rectangle 821" style="position:absolute;width:506;height:2243;left:41153;top:75414;" filled="f" stroked="f">
                  <v:textbox inset="0,0,0,0">
                    <w:txbxContent>
                      <w:p>
                        <w:pPr>
                          <w:spacing w:before="0" w:after="160" w:line="259" w:lineRule="auto"/>
                          <w:ind w:left="0" w:firstLine="0"/>
                          <w:jc w:val="left"/>
                        </w:pPr>
                        <w:r>
                          <w:rPr/>
                          <w:t xml:space="preserve"> </w:t>
                        </w:r>
                      </w:p>
                    </w:txbxContent>
                  </v:textbox>
                </v:rect>
                <v:rect id="Rectangle 822" style="position:absolute;width:23763;height:1843;left:41534;top:75716;" filled="f" stroked="f">
                  <v:textbox inset="0,0,0,0">
                    <w:txbxContent>
                      <w:p>
                        <w:pPr>
                          <w:spacing w:before="0" w:after="160" w:line="259" w:lineRule="auto"/>
                          <w:ind w:left="0" w:firstLine="0"/>
                          <w:jc w:val="left"/>
                        </w:pPr>
                        <w:r>
                          <w:rPr/>
                          <w:t xml:space="preserve">сочувствия другим людям; </w:t>
                        </w:r>
                      </w:p>
                    </w:txbxContent>
                  </v:textbox>
                </v:rect>
                <v:rect id="Rectangle 823" style="position:absolute;width:506;height:2243;left:59415;top:75414;" filled="f" stroked="f">
                  <v:textbox inset="0,0,0,0">
                    <w:txbxContent>
                      <w:p>
                        <w:pPr>
                          <w:spacing w:before="0" w:after="160" w:line="259" w:lineRule="auto"/>
                          <w:ind w:left="0" w:firstLine="0"/>
                          <w:jc w:val="left"/>
                        </w:pPr>
                        <w:r>
                          <w:rPr/>
                          <w:t xml:space="preserve"> </w:t>
                        </w:r>
                      </w:p>
                    </w:txbxContent>
                  </v:textbox>
                </v:rect>
                <v:rect id="Rectangle 824" style="position:absolute;width:674;height:2243;left:40650;top:77491;" filled="f" stroked="f">
                  <v:textbox inset="0,0,0,0">
                    <w:txbxContent>
                      <w:p>
                        <w:pPr>
                          <w:spacing w:before="0" w:after="160" w:line="259" w:lineRule="auto"/>
                          <w:ind w:left="0" w:firstLine="0"/>
                          <w:jc w:val="left"/>
                        </w:pPr>
                        <w:r>
                          <w:rPr/>
                          <w:t xml:space="preserve">-</w:t>
                        </w:r>
                      </w:p>
                    </w:txbxContent>
                  </v:textbox>
                </v:rect>
                <v:rect id="Rectangle 825" style="position:absolute;width:506;height:2243;left:41153;top:77491;" filled="f" stroked="f">
                  <v:textbox inset="0,0,0,0">
                    <w:txbxContent>
                      <w:p>
                        <w:pPr>
                          <w:spacing w:before="0" w:after="160" w:line="259" w:lineRule="auto"/>
                          <w:ind w:left="0" w:firstLine="0"/>
                          <w:jc w:val="left"/>
                        </w:pPr>
                        <w:r>
                          <w:rPr/>
                          <w:t xml:space="preserve"> </w:t>
                        </w:r>
                      </w:p>
                    </w:txbxContent>
                  </v:textbox>
                </v:rect>
                <v:rect id="Rectangle 826" style="position:absolute;width:15905;height:1843;left:41534;top:77792;" filled="f" stroked="f">
                  <v:textbox inset="0,0,0,0">
                    <w:txbxContent>
                      <w:p>
                        <w:pPr>
                          <w:spacing w:before="0" w:after="160" w:line="259" w:lineRule="auto"/>
                          <w:ind w:left="0" w:firstLine="0"/>
                          <w:jc w:val="left"/>
                        </w:pPr>
                        <w:r>
                          <w:rPr/>
                          <w:t xml:space="preserve">развитие навыков </w:t>
                        </w:r>
                      </w:p>
                    </w:txbxContent>
                  </v:textbox>
                </v:rect>
                <v:rect id="Rectangle 827" style="position:absolute;width:16491;height:1843;left:40650;top:79880;" filled="f" stroked="f">
                  <v:textbox inset="0,0,0,0">
                    <w:txbxContent>
                      <w:p>
                        <w:pPr>
                          <w:spacing w:before="0" w:after="160" w:line="259" w:lineRule="auto"/>
                          <w:ind w:left="0" w:firstLine="0"/>
                          <w:jc w:val="left"/>
                        </w:pPr>
                        <w:r>
                          <w:rPr/>
                          <w:t xml:space="preserve">сотрудничества со </w:t>
                        </w:r>
                      </w:p>
                    </w:txbxContent>
                  </v:textbox>
                </v:rect>
                <v:rect id="Rectangle 828" style="position:absolute;width:25447;height:1843;left:40650;top:81968;" filled="f" stroked="f">
                  <v:textbox inset="0,0,0,0">
                    <w:txbxContent>
                      <w:p>
                        <w:pPr>
                          <w:spacing w:before="0" w:after="160" w:line="259" w:lineRule="auto"/>
                          <w:ind w:left="0" w:firstLine="0"/>
                          <w:jc w:val="left"/>
                        </w:pPr>
                        <w:r>
                          <w:rPr/>
                          <w:t xml:space="preserve">сверстниками и взрослыми в </w:t>
                        </w:r>
                      </w:p>
                    </w:txbxContent>
                  </v:textbox>
                </v:rect>
                <v:rect id="Rectangle 829" style="position:absolute;width:17581;height:1843;left:40650;top:84040;" filled="f" stroked="f">
                  <v:textbox inset="0,0,0,0">
                    <w:txbxContent>
                      <w:p>
                        <w:pPr>
                          <w:spacing w:before="0" w:after="160" w:line="259" w:lineRule="auto"/>
                          <w:ind w:left="0" w:firstLine="0"/>
                          <w:jc w:val="left"/>
                        </w:pPr>
                        <w:r>
                          <w:rPr/>
                          <w:t xml:space="preserve">разных социальных </w:t>
                        </w:r>
                      </w:p>
                    </w:txbxContent>
                  </v:textbox>
                </v:rect>
                <v:rect id="Rectangle 830" style="position:absolute;width:9471;height:1843;left:40650;top:86128;" filled="f" stroked="f">
                  <v:textbox inset="0,0,0,0">
                    <w:txbxContent>
                      <w:p>
                        <w:pPr>
                          <w:spacing w:before="0" w:after="160" w:line="259" w:lineRule="auto"/>
                          <w:ind w:left="0" w:firstLine="0"/>
                          <w:jc w:val="left"/>
                        </w:pPr>
                        <w:r>
                          <w:rPr/>
                          <w:t xml:space="preserve">ситуациях;</w:t>
                        </w:r>
                      </w:p>
                    </w:txbxContent>
                  </v:textbox>
                </v:rect>
                <v:rect id="Rectangle 831" style="position:absolute;width:506;height:2243;left:47768;top:85827;" filled="f" stroked="f">
                  <v:textbox inset="0,0,0,0">
                    <w:txbxContent>
                      <w:p>
                        <w:pPr>
                          <w:spacing w:before="0" w:after="160" w:line="259" w:lineRule="auto"/>
                          <w:ind w:left="0" w:firstLine="0"/>
                          <w:jc w:val="left"/>
                        </w:pPr>
                        <w:r>
                          <w:rPr/>
                          <w:t xml:space="preserve"> </w:t>
                        </w:r>
                      </w:p>
                    </w:txbxContent>
                  </v:textbox>
                </v:rect>
                <v:rect id="Rectangle 832" style="position:absolute;width:674;height:2243;left:40650;top:87914;" filled="f" stroked="f">
                  <v:textbox inset="0,0,0,0">
                    <w:txbxContent>
                      <w:p>
                        <w:pPr>
                          <w:spacing w:before="0" w:after="160" w:line="259" w:lineRule="auto"/>
                          <w:ind w:left="0" w:firstLine="0"/>
                          <w:jc w:val="left"/>
                        </w:pPr>
                        <w:r>
                          <w:rPr/>
                          <w:t xml:space="preserve">-</w:t>
                        </w:r>
                      </w:p>
                    </w:txbxContent>
                  </v:textbox>
                </v:rect>
                <v:rect id="Rectangle 833" style="position:absolute;width:506;height:2243;left:41153;top:87914;" filled="f" stroked="f">
                  <v:textbox inset="0,0,0,0">
                    <w:txbxContent>
                      <w:p>
                        <w:pPr>
                          <w:spacing w:before="0" w:after="160" w:line="259" w:lineRule="auto"/>
                          <w:ind w:left="0" w:firstLine="0"/>
                          <w:jc w:val="left"/>
                        </w:pPr>
                        <w:r>
                          <w:rPr/>
                          <w:t xml:space="preserve"> </w:t>
                        </w:r>
                      </w:p>
                    </w:txbxContent>
                  </v:textbox>
                </v:rect>
                <v:rect id="Rectangle 834" style="position:absolute;width:18047;height:1843;left:41550;top:88216;" filled="f" stroked="f">
                  <v:textbox inset="0,0,0,0">
                    <w:txbxContent>
                      <w:p>
                        <w:pPr>
                          <w:spacing w:before="0" w:after="160" w:line="259" w:lineRule="auto"/>
                          <w:ind w:left="0" w:firstLine="0"/>
                          <w:jc w:val="left"/>
                        </w:pPr>
                        <w:r>
                          <w:rPr/>
                          <w:t xml:space="preserve">умение не создавать </w:t>
                        </w:r>
                      </w:p>
                    </w:txbxContent>
                  </v:textbox>
                </v:rect>
                <v:rect id="Rectangle 835" style="position:absolute;width:20273;height:1843;left:40650;top:90288;" filled="f" stroked="f">
                  <v:textbox inset="0,0,0,0">
                    <w:txbxContent>
                      <w:p>
                        <w:pPr>
                          <w:spacing w:before="0" w:after="160" w:line="259" w:lineRule="auto"/>
                          <w:ind w:left="0" w:firstLine="0"/>
                          <w:jc w:val="left"/>
                        </w:pPr>
                        <w:r>
                          <w:rPr/>
                          <w:t xml:space="preserve">конфликты и находить </w:t>
                        </w:r>
                      </w:p>
                    </w:txbxContent>
                  </v:textbox>
                </v:rect>
                <v:shape id="Shape 9207" style="position:absolute;width:91;height:91;left:0;top:0;" coordsize="9144,9144" path="m0,0l9144,0l9144,9144l0,9144l0,0">
                  <v:stroke weight="0pt" endcap="flat" joinstyle="miter" miterlimit="10" on="false" color="#000000" opacity="0"/>
                  <v:fill on="true" color="#000000"/>
                </v:shape>
                <v:shape id="Shape 9208" style="position:absolute;width:2758;height:91;left:60;top:0;" coordsize="275844,9144" path="m0,0l275844,0l275844,9144l0,9144l0,0">
                  <v:stroke weight="0pt" endcap="flat" joinstyle="miter" miterlimit="10" on="false" color="#000000" opacity="0"/>
                  <v:fill on="true" color="#000000"/>
                </v:shape>
                <v:shape id="Shape 9209" style="position:absolute;width:91;height:91;left:2818;top:0;" coordsize="9144,9144" path="m0,0l9144,0l9144,9144l0,9144l0,0">
                  <v:stroke weight="0pt" endcap="flat" joinstyle="miter" miterlimit="10" on="false" color="#000000" opacity="0"/>
                  <v:fill on="true" color="#000000"/>
                </v:shape>
                <v:shape id="Shape 9210" style="position:absolute;width:14450;height:91;left:2879;top:0;" coordsize="1445006,9144" path="m0,0l1445006,0l1445006,9144l0,9144l0,0">
                  <v:stroke weight="0pt" endcap="flat" joinstyle="miter" miterlimit="10" on="false" color="#000000" opacity="0"/>
                  <v:fill on="true" color="#000000"/>
                </v:shape>
                <v:shape id="Shape 9211" style="position:absolute;width:91;height:91;left:17331;top:0;" coordsize="9144,9144" path="m0,0l9144,0l9144,9144l0,9144l0,0">
                  <v:stroke weight="0pt" endcap="flat" joinstyle="miter" miterlimit="10" on="false" color="#000000" opacity="0"/>
                  <v:fill on="true" color="#000000"/>
                </v:shape>
                <v:shape id="Shape 9212" style="position:absolute;width:8686;height:91;left:17392;top:0;" coordsize="868680,9144" path="m0,0l868680,0l868680,9144l0,9144l0,0">
                  <v:stroke weight="0pt" endcap="flat" joinstyle="miter" miterlimit="10" on="false" color="#000000" opacity="0"/>
                  <v:fill on="true" color="#000000"/>
                </v:shape>
                <v:shape id="Shape 9213" style="position:absolute;width:91;height:91;left:26078;top:0;" coordsize="9144,9144" path="m0,0l9144,0l9144,9144l0,9144l0,0">
                  <v:stroke weight="0pt" endcap="flat" joinstyle="miter" miterlimit="10" on="false" color="#000000" opacity="0"/>
                  <v:fill on="true" color="#000000"/>
                </v:shape>
                <v:shape id="Shape 9214" style="position:absolute;width:6251;height:91;left:26139;top:0;" coordsize="625145,9144" path="m0,0l625145,0l625145,9144l0,9144l0,0">
                  <v:stroke weight="0pt" endcap="flat" joinstyle="miter" miterlimit="10" on="false" color="#000000" opacity="0"/>
                  <v:fill on="true" color="#000000"/>
                </v:shape>
                <v:shape id="Shape 9215" style="position:absolute;width:91;height:91;left:32390;top:0;" coordsize="9144,9144" path="m0,0l9144,0l9144,9144l0,9144l0,0">
                  <v:stroke weight="0pt" endcap="flat" joinstyle="miter" miterlimit="10" on="false" color="#000000" opacity="0"/>
                  <v:fill on="true" color="#000000"/>
                </v:shape>
                <v:shape id="Shape 9216" style="position:absolute;width:7482;height:91;left:32451;top:0;" coordsize="748284,9144" path="m0,0l748284,0l748284,9144l0,9144l0,0">
                  <v:stroke weight="0pt" endcap="flat" joinstyle="miter" miterlimit="10" on="false" color="#000000" opacity="0"/>
                  <v:fill on="true" color="#000000"/>
                </v:shape>
                <v:shape id="Shape 9217" style="position:absolute;width:91;height:91;left:39934;top:0;" coordsize="9144,9144" path="m0,0l9144,0l9144,9144l0,9144l0,0">
                  <v:stroke weight="0pt" endcap="flat" joinstyle="miter" miterlimit="10" on="false" color="#000000" opacity="0"/>
                  <v:fill on="true" color="#000000"/>
                </v:shape>
                <v:shape id="Shape 9218" style="position:absolute;width:20256;height:91;left:39995;top:0;" coordsize="2025650,9144" path="m0,0l2025650,0l2025650,9144l0,9144l0,0">
                  <v:stroke weight="0pt" endcap="flat" joinstyle="miter" miterlimit="10" on="false" color="#000000" opacity="0"/>
                  <v:fill on="true" color="#000000"/>
                </v:shape>
                <v:shape id="Shape 9219" style="position:absolute;width:91;height:91;left:60253;top:0;" coordsize="9144,9144" path="m0,0l9144,0l9144,9144l0,9144l0,0">
                  <v:stroke weight="0pt" endcap="flat" joinstyle="miter" miterlimit="10" on="false" color="#000000" opacity="0"/>
                  <v:fill on="true" color="#000000"/>
                </v:shape>
                <v:shape id="Shape 9220" style="position:absolute;width:91;height:91666;left:0;top:60;" coordsize="9144,9166606" path="m0,0l9144,0l9144,9166606l0,9166606l0,0">
                  <v:stroke weight="0pt" endcap="flat" joinstyle="miter" miterlimit="10" on="false" color="#000000" opacity="0"/>
                  <v:fill on="true" color="#000000"/>
                </v:shape>
                <v:shape id="Shape 9221" style="position:absolute;width:91;height:91;left:0;top:91726;" coordsize="9144,9144" path="m0,0l9144,0l9144,9144l0,9144l0,0">
                  <v:stroke weight="0pt" endcap="flat" joinstyle="miter" miterlimit="10" on="false" color="#000000" opacity="0"/>
                  <v:fill on="true" color="#000000"/>
                </v:shape>
                <v:shape id="Shape 9222" style="position:absolute;width:2758;height:91;left:60;top:91726;" coordsize="275844,9144" path="m0,0l275844,0l275844,9144l0,9144l0,0">
                  <v:stroke weight="0pt" endcap="flat" joinstyle="miter" miterlimit="10" on="false" color="#000000" opacity="0"/>
                  <v:fill on="true" color="#000000"/>
                </v:shape>
                <v:shape id="Shape 9223" style="position:absolute;width:91;height:91666;left:2818;top:60;" coordsize="9144,9166606" path="m0,0l9144,0l9144,9166606l0,9166606l0,0">
                  <v:stroke weight="0pt" endcap="flat" joinstyle="miter" miterlimit="10" on="false" color="#000000" opacity="0"/>
                  <v:fill on="true" color="#000000"/>
                </v:shape>
                <v:shape id="Shape 9224" style="position:absolute;width:91;height:91;left:2818;top:91726;" coordsize="9144,9144" path="m0,0l9144,0l9144,9144l0,9144l0,0">
                  <v:stroke weight="0pt" endcap="flat" joinstyle="miter" miterlimit="10" on="false" color="#000000" opacity="0"/>
                  <v:fill on="true" color="#000000"/>
                </v:shape>
                <v:shape id="Shape 9225" style="position:absolute;width:14450;height:91;left:2879;top:91726;" coordsize="1445006,9144" path="m0,0l1445006,0l1445006,9144l0,9144l0,0">
                  <v:stroke weight="0pt" endcap="flat" joinstyle="miter" miterlimit="10" on="false" color="#000000" opacity="0"/>
                  <v:fill on="true" color="#000000"/>
                </v:shape>
                <v:shape id="Shape 9226" style="position:absolute;width:91;height:91666;left:17331;top:60;" coordsize="9144,9166606" path="m0,0l9144,0l9144,9166606l0,9166606l0,0">
                  <v:stroke weight="0pt" endcap="flat" joinstyle="miter" miterlimit="10" on="false" color="#000000" opacity="0"/>
                  <v:fill on="true" color="#000000"/>
                </v:shape>
                <v:shape id="Shape 9227" style="position:absolute;width:91;height:91;left:17331;top:91726;" coordsize="9144,9144" path="m0,0l9144,0l9144,9144l0,9144l0,0">
                  <v:stroke weight="0pt" endcap="flat" joinstyle="miter" miterlimit="10" on="false" color="#000000" opacity="0"/>
                  <v:fill on="true" color="#000000"/>
                </v:shape>
                <v:shape id="Shape 9228" style="position:absolute;width:8686;height:91;left:17392;top:91726;" coordsize="868680,9144" path="m0,0l868680,0l868680,9144l0,9144l0,0">
                  <v:stroke weight="0pt" endcap="flat" joinstyle="miter" miterlimit="10" on="false" color="#000000" opacity="0"/>
                  <v:fill on="true" color="#000000"/>
                </v:shape>
                <v:shape id="Shape 9229" style="position:absolute;width:91;height:91666;left:26078;top:60;" coordsize="9144,9166606" path="m0,0l9144,0l9144,9166606l0,9166606l0,0">
                  <v:stroke weight="0pt" endcap="flat" joinstyle="miter" miterlimit="10" on="false" color="#000000" opacity="0"/>
                  <v:fill on="true" color="#000000"/>
                </v:shape>
                <v:shape id="Shape 9230" style="position:absolute;width:91;height:91;left:26078;top:91726;" coordsize="9144,9144" path="m0,0l9144,0l9144,9144l0,9144l0,0">
                  <v:stroke weight="0pt" endcap="flat" joinstyle="miter" miterlimit="10" on="false" color="#000000" opacity="0"/>
                  <v:fill on="true" color="#000000"/>
                </v:shape>
                <v:shape id="Shape 9231" style="position:absolute;width:6251;height:91;left:26139;top:91726;" coordsize="625145,9144" path="m0,0l625145,0l625145,9144l0,9144l0,0">
                  <v:stroke weight="0pt" endcap="flat" joinstyle="miter" miterlimit="10" on="false" color="#000000" opacity="0"/>
                  <v:fill on="true" color="#000000"/>
                </v:shape>
                <v:shape id="Shape 9232" style="position:absolute;width:91;height:91666;left:32390;top:60;" coordsize="9144,9166606" path="m0,0l9144,0l9144,9166606l0,9166606l0,0">
                  <v:stroke weight="0pt" endcap="flat" joinstyle="miter" miterlimit="10" on="false" color="#000000" opacity="0"/>
                  <v:fill on="true" color="#000000"/>
                </v:shape>
                <v:shape id="Shape 9233" style="position:absolute;width:91;height:91;left:32390;top:91726;" coordsize="9144,9144" path="m0,0l9144,0l9144,9144l0,9144l0,0">
                  <v:stroke weight="0pt" endcap="flat" joinstyle="miter" miterlimit="10" on="false" color="#000000" opacity="0"/>
                  <v:fill on="true" color="#000000"/>
                </v:shape>
                <v:shape id="Shape 9234" style="position:absolute;width:7482;height:91;left:32451;top:91726;" coordsize="748284,9144" path="m0,0l748284,0l748284,9144l0,9144l0,0">
                  <v:stroke weight="0pt" endcap="flat" joinstyle="miter" miterlimit="10" on="false" color="#000000" opacity="0"/>
                  <v:fill on="true" color="#000000"/>
                </v:shape>
                <v:shape id="Shape 9235" style="position:absolute;width:91;height:91666;left:39934;top:60;" coordsize="9144,9166606" path="m0,0l9144,0l9144,9166606l0,9166606l0,0">
                  <v:stroke weight="0pt" endcap="flat" joinstyle="miter" miterlimit="10" on="false" color="#000000" opacity="0"/>
                  <v:fill on="true" color="#000000"/>
                </v:shape>
                <v:shape id="Shape 9236" style="position:absolute;width:91;height:91;left:39934;top:91726;" coordsize="9144,9144" path="m0,0l9144,0l9144,9144l0,9144l0,0">
                  <v:stroke weight="0pt" endcap="flat" joinstyle="miter" miterlimit="10" on="false" color="#000000" opacity="0"/>
                  <v:fill on="true" color="#000000"/>
                </v:shape>
                <v:shape id="Shape 9237" style="position:absolute;width:20256;height:91;left:39995;top:91726;" coordsize="2025650,9144" path="m0,0l2025650,0l2025650,9144l0,9144l0,0">
                  <v:stroke weight="0pt" endcap="flat" joinstyle="miter" miterlimit="10" on="false" color="#000000" opacity="0"/>
                  <v:fill on="true" color="#000000"/>
                </v:shape>
                <v:shape id="Shape 9238" style="position:absolute;width:91;height:91666;left:60253;top:60;" coordsize="9144,9166606" path="m0,0l9144,0l9144,9166606l0,9166606l0,0">
                  <v:stroke weight="0pt" endcap="flat" joinstyle="miter" miterlimit="10" on="false" color="#000000" opacity="0"/>
                  <v:fill on="true" color="#000000"/>
                </v:shape>
                <v:shape id="Shape 9239" style="position:absolute;width:91;height:91;left:60253;top:91726;" coordsize="9144,9144" path="m0,0l9144,0l9144,9144l0,9144l0,0">
                  <v:stroke weight="0pt" endcap="flat" joinstyle="miter" miterlimit="10" on="false" color="#000000" opacity="0"/>
                  <v:fill on="true" color="#000000"/>
                </v:shape>
              </v:group>
            </w:pict>
          </mc:Fallback>
        </mc:AlternateContent>
      </w:r>
    </w:p>
    <w:tbl>
      <w:tblPr>
        <w:tblStyle w:val="TableGrid"/>
        <w:tblW w:w="9489" w:type="dxa"/>
        <w:tblInd w:w="-137" w:type="dxa"/>
        <w:tblCellMar>
          <w:top w:w="60" w:type="dxa"/>
          <w:left w:w="108" w:type="dxa"/>
          <w:bottom w:w="0" w:type="dxa"/>
          <w:right w:w="81" w:type="dxa"/>
        </w:tblCellMar>
        <w:tblLook w:val="04A0" w:firstRow="1" w:lastRow="0" w:firstColumn="1" w:lastColumn="0" w:noHBand="0" w:noVBand="1"/>
      </w:tblPr>
      <w:tblGrid>
        <w:gridCol w:w="444"/>
        <w:gridCol w:w="2285"/>
        <w:gridCol w:w="1378"/>
        <w:gridCol w:w="994"/>
        <w:gridCol w:w="1188"/>
        <w:gridCol w:w="3200"/>
      </w:tblGrid>
      <w:tr w:rsidR="00BA4575">
        <w:trPr>
          <w:trHeight w:val="6243"/>
        </w:trPr>
        <w:tc>
          <w:tcPr>
            <w:tcW w:w="444" w:type="dxa"/>
            <w:tcBorders>
              <w:top w:val="single" w:sz="4" w:space="0" w:color="000000"/>
              <w:left w:val="single" w:sz="4" w:space="0" w:color="000000"/>
              <w:bottom w:val="single" w:sz="4" w:space="0" w:color="000000"/>
              <w:right w:val="single" w:sz="4" w:space="0" w:color="000000"/>
            </w:tcBorders>
          </w:tcPr>
          <w:p w:rsidR="00BA4575" w:rsidRDefault="00BA4575">
            <w:pPr>
              <w:spacing w:after="160" w:line="259" w:lineRule="auto"/>
              <w:ind w:left="0" w:firstLine="0"/>
              <w:jc w:val="left"/>
            </w:pPr>
          </w:p>
        </w:tc>
        <w:tc>
          <w:tcPr>
            <w:tcW w:w="2285" w:type="dxa"/>
            <w:tcBorders>
              <w:top w:val="single" w:sz="4" w:space="0" w:color="000000"/>
              <w:left w:val="single" w:sz="4" w:space="0" w:color="000000"/>
              <w:bottom w:val="single" w:sz="4" w:space="0" w:color="000000"/>
              <w:right w:val="single" w:sz="4" w:space="0" w:color="000000"/>
            </w:tcBorders>
          </w:tcPr>
          <w:p w:rsidR="00BA4575" w:rsidRDefault="00BA4575">
            <w:pPr>
              <w:spacing w:after="160" w:line="259" w:lineRule="auto"/>
              <w:ind w:left="0" w:firstLine="0"/>
              <w:jc w:val="left"/>
            </w:pPr>
          </w:p>
        </w:tc>
        <w:tc>
          <w:tcPr>
            <w:tcW w:w="1378" w:type="dxa"/>
            <w:tcBorders>
              <w:top w:val="single" w:sz="4" w:space="0" w:color="000000"/>
              <w:left w:val="single" w:sz="4" w:space="0" w:color="000000"/>
              <w:bottom w:val="single" w:sz="4" w:space="0" w:color="000000"/>
              <w:right w:val="single" w:sz="4" w:space="0" w:color="000000"/>
            </w:tcBorders>
          </w:tcPr>
          <w:p w:rsidR="00BA4575" w:rsidRDefault="00BA4575">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BA4575" w:rsidRDefault="00BA4575">
            <w:pPr>
              <w:spacing w:after="160" w:line="259" w:lineRule="auto"/>
              <w:ind w:left="0" w:firstLine="0"/>
              <w:jc w:val="left"/>
            </w:pPr>
          </w:p>
        </w:tc>
        <w:tc>
          <w:tcPr>
            <w:tcW w:w="1188" w:type="dxa"/>
            <w:tcBorders>
              <w:top w:val="single" w:sz="4" w:space="0" w:color="000000"/>
              <w:left w:val="single" w:sz="4" w:space="0" w:color="000000"/>
              <w:bottom w:val="single" w:sz="4" w:space="0" w:color="000000"/>
              <w:right w:val="single" w:sz="4" w:space="0" w:color="000000"/>
            </w:tcBorders>
          </w:tcPr>
          <w:p w:rsidR="00BA4575" w:rsidRDefault="00BA4575">
            <w:pPr>
              <w:spacing w:after="160" w:line="259" w:lineRule="auto"/>
              <w:ind w:left="0" w:firstLine="0"/>
              <w:jc w:val="left"/>
            </w:pPr>
          </w:p>
        </w:tc>
        <w:tc>
          <w:tcPr>
            <w:tcW w:w="3200" w:type="dxa"/>
            <w:tcBorders>
              <w:top w:val="single" w:sz="4" w:space="0" w:color="000000"/>
              <w:left w:val="single" w:sz="4" w:space="0" w:color="000000"/>
              <w:bottom w:val="single" w:sz="4" w:space="0" w:color="000000"/>
              <w:right w:val="single" w:sz="4" w:space="0" w:color="000000"/>
            </w:tcBorders>
          </w:tcPr>
          <w:p w:rsidR="00BA4575" w:rsidRDefault="00D0621F">
            <w:pPr>
              <w:spacing w:after="2" w:line="320" w:lineRule="auto"/>
              <w:ind w:left="0" w:firstLine="0"/>
              <w:jc w:val="left"/>
            </w:pPr>
            <w:r>
              <w:t xml:space="preserve">выходы из спорных ситуаций;  </w:t>
            </w:r>
          </w:p>
          <w:p w:rsidR="00BA4575" w:rsidRDefault="00D0621F">
            <w:pPr>
              <w:numPr>
                <w:ilvl w:val="0"/>
                <w:numId w:val="3"/>
              </w:numPr>
              <w:spacing w:after="24" w:line="302" w:lineRule="auto"/>
              <w:ind w:firstLine="0"/>
              <w:jc w:val="left"/>
            </w:pPr>
            <w:r>
              <w:t xml:space="preserve">освоить технические действия игрока на площадке;  </w:t>
            </w:r>
          </w:p>
          <w:p w:rsidR="00BA4575" w:rsidRDefault="00D0621F">
            <w:pPr>
              <w:numPr>
                <w:ilvl w:val="0"/>
                <w:numId w:val="3"/>
              </w:numPr>
              <w:spacing w:after="72" w:line="259" w:lineRule="auto"/>
              <w:ind w:firstLine="0"/>
              <w:jc w:val="left"/>
            </w:pPr>
            <w:r>
              <w:t xml:space="preserve">осуществлять судейство </w:t>
            </w:r>
          </w:p>
          <w:p w:rsidR="00BA4575" w:rsidRDefault="00D0621F">
            <w:pPr>
              <w:spacing w:after="0" w:line="320" w:lineRule="auto"/>
              <w:ind w:left="0" w:right="1330" w:firstLine="0"/>
              <w:jc w:val="left"/>
            </w:pPr>
            <w:r>
              <w:t xml:space="preserve">игры;  -развитие </w:t>
            </w:r>
          </w:p>
          <w:p w:rsidR="00BA4575" w:rsidRDefault="00D0621F">
            <w:pPr>
              <w:spacing w:after="47" w:line="283" w:lineRule="auto"/>
              <w:ind w:left="0" w:firstLine="0"/>
              <w:jc w:val="left"/>
            </w:pPr>
            <w:r>
              <w:t xml:space="preserve">самостоятельности и личной ответственности за свои поступки на основе представлений о нравственных нормах, социальной справедливости </w:t>
            </w:r>
          </w:p>
          <w:p w:rsidR="00BA4575" w:rsidRDefault="00D0621F">
            <w:pPr>
              <w:spacing w:after="0" w:line="259" w:lineRule="auto"/>
              <w:ind w:left="0" w:right="650" w:firstLine="0"/>
              <w:jc w:val="left"/>
            </w:pPr>
            <w:r>
              <w:t xml:space="preserve">и свободе;  - организовывать совместные занятия по спортивным играм со сверстниками. </w:t>
            </w:r>
          </w:p>
        </w:tc>
      </w:tr>
      <w:tr w:rsidR="00BA4575">
        <w:trPr>
          <w:trHeight w:val="338"/>
        </w:trPr>
        <w:tc>
          <w:tcPr>
            <w:tcW w:w="44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firstLine="0"/>
              <w:jc w:val="left"/>
            </w:pPr>
            <w:r>
              <w:t xml:space="preserve"> </w:t>
            </w:r>
          </w:p>
        </w:tc>
        <w:tc>
          <w:tcPr>
            <w:tcW w:w="2285"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30" w:firstLine="0"/>
              <w:jc w:val="center"/>
            </w:pPr>
            <w:r>
              <w:t xml:space="preserve">ИТОГО: </w:t>
            </w:r>
          </w:p>
        </w:tc>
        <w:tc>
          <w:tcPr>
            <w:tcW w:w="137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27" w:firstLine="0"/>
              <w:jc w:val="center"/>
            </w:pPr>
            <w:r>
              <w:t xml:space="preserve">34 </w:t>
            </w:r>
          </w:p>
        </w:tc>
        <w:tc>
          <w:tcPr>
            <w:tcW w:w="994"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32" w:firstLine="0"/>
              <w:jc w:val="center"/>
            </w:pPr>
            <w:r>
              <w:t xml:space="preserve">4 </w:t>
            </w:r>
          </w:p>
        </w:tc>
        <w:tc>
          <w:tcPr>
            <w:tcW w:w="1188"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0" w:right="34" w:firstLine="0"/>
              <w:jc w:val="center"/>
            </w:pPr>
            <w:r>
              <w:t xml:space="preserve">30 </w:t>
            </w:r>
          </w:p>
        </w:tc>
        <w:tc>
          <w:tcPr>
            <w:tcW w:w="3200" w:type="dxa"/>
            <w:tcBorders>
              <w:top w:val="single" w:sz="4" w:space="0" w:color="000000"/>
              <w:left w:val="single" w:sz="4" w:space="0" w:color="000000"/>
              <w:bottom w:val="single" w:sz="4" w:space="0" w:color="000000"/>
              <w:right w:val="single" w:sz="4" w:space="0" w:color="000000"/>
            </w:tcBorders>
          </w:tcPr>
          <w:p w:rsidR="00BA4575" w:rsidRDefault="00D0621F">
            <w:pPr>
              <w:spacing w:after="0" w:line="259" w:lineRule="auto"/>
              <w:ind w:left="32" w:firstLine="0"/>
              <w:jc w:val="center"/>
            </w:pPr>
            <w:r>
              <w:t xml:space="preserve"> </w:t>
            </w:r>
          </w:p>
        </w:tc>
      </w:tr>
    </w:tbl>
    <w:p w:rsidR="00BA4575" w:rsidRDefault="00D0621F">
      <w:pPr>
        <w:spacing w:after="0" w:line="259" w:lineRule="auto"/>
        <w:ind w:left="0" w:right="4694" w:firstLine="0"/>
        <w:jc w:val="right"/>
      </w:pPr>
      <w:r>
        <w:t xml:space="preserve"> </w:t>
      </w:r>
    </w:p>
    <w:p w:rsidR="00BA4575" w:rsidRDefault="00D0621F">
      <w:pPr>
        <w:spacing w:after="0" w:line="259" w:lineRule="auto"/>
        <w:ind w:left="0" w:firstLine="0"/>
        <w:jc w:val="left"/>
      </w:pPr>
      <w:r>
        <w:rPr>
          <w:b/>
        </w:rPr>
        <w:t xml:space="preserve"> </w:t>
      </w:r>
    </w:p>
    <w:p w:rsidR="00BA4575" w:rsidRDefault="00D0621F">
      <w:pPr>
        <w:spacing w:after="0" w:line="259" w:lineRule="auto"/>
        <w:ind w:left="0" w:firstLine="0"/>
        <w:jc w:val="left"/>
      </w:pPr>
      <w:r>
        <w:rPr>
          <w:rFonts w:ascii="Calibri" w:eastAsia="Calibri" w:hAnsi="Calibri" w:cs="Calibri"/>
          <w:sz w:val="22"/>
        </w:rPr>
        <w:t xml:space="preserve"> </w:t>
      </w:r>
    </w:p>
    <w:sectPr w:rsidR="00BA4575">
      <w:footerReference w:type="even" r:id="rId7"/>
      <w:footerReference w:type="default" r:id="rId8"/>
      <w:footerReference w:type="first" r:id="rId9"/>
      <w:pgSz w:w="11906" w:h="16838"/>
      <w:pgMar w:top="1133" w:right="844" w:bottom="1251"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1F" w:rsidRDefault="00D0621F">
      <w:pPr>
        <w:spacing w:after="0" w:line="240" w:lineRule="auto"/>
      </w:pPr>
      <w:r>
        <w:separator/>
      </w:r>
    </w:p>
  </w:endnote>
  <w:endnote w:type="continuationSeparator" w:id="0">
    <w:p w:rsidR="00D0621F" w:rsidRDefault="00D0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575" w:rsidRDefault="00D0621F">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BA4575" w:rsidRDefault="00D0621F">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575" w:rsidRDefault="00D0621F">
    <w:pPr>
      <w:spacing w:after="0" w:line="259" w:lineRule="auto"/>
      <w:ind w:left="0" w:right="4" w:firstLine="0"/>
      <w:jc w:val="right"/>
    </w:pPr>
    <w:r>
      <w:fldChar w:fldCharType="begin"/>
    </w:r>
    <w:r>
      <w:instrText xml:space="preserve"> PAGE   \* MERGEFORMAT </w:instrText>
    </w:r>
    <w:r>
      <w:fldChar w:fldCharType="separate"/>
    </w:r>
    <w:r w:rsidR="00861F7B" w:rsidRPr="00861F7B">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rsidR="00BA4575" w:rsidRDefault="00D0621F">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575" w:rsidRDefault="00BA457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1F" w:rsidRDefault="00D0621F">
      <w:pPr>
        <w:spacing w:after="0" w:line="240" w:lineRule="auto"/>
      </w:pPr>
      <w:r>
        <w:separator/>
      </w:r>
    </w:p>
  </w:footnote>
  <w:footnote w:type="continuationSeparator" w:id="0">
    <w:p w:rsidR="00D0621F" w:rsidRDefault="00D06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32C64"/>
    <w:multiLevelType w:val="hybridMultilevel"/>
    <w:tmpl w:val="5802C3DA"/>
    <w:lvl w:ilvl="0" w:tplc="0884FD7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0E6C70">
      <w:start w:val="1"/>
      <w:numFmt w:val="bullet"/>
      <w:lvlText w:val="o"/>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AED6C">
      <w:start w:val="1"/>
      <w:numFmt w:val="bullet"/>
      <w:lvlText w:val="▪"/>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8CEA2">
      <w:start w:val="1"/>
      <w:numFmt w:val="bullet"/>
      <w:lvlText w:val="•"/>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047FC">
      <w:start w:val="1"/>
      <w:numFmt w:val="bullet"/>
      <w:lvlText w:val="o"/>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85ACE">
      <w:start w:val="1"/>
      <w:numFmt w:val="bullet"/>
      <w:lvlText w:val="▪"/>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F2C608">
      <w:start w:val="1"/>
      <w:numFmt w:val="bullet"/>
      <w:lvlText w:val="•"/>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8839E">
      <w:start w:val="1"/>
      <w:numFmt w:val="bullet"/>
      <w:lvlText w:val="o"/>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869C8">
      <w:start w:val="1"/>
      <w:numFmt w:val="bullet"/>
      <w:lvlText w:val="▪"/>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B522C1"/>
    <w:multiLevelType w:val="hybridMultilevel"/>
    <w:tmpl w:val="16A05B4A"/>
    <w:lvl w:ilvl="0" w:tplc="9DEE33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8E56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1821B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D0A65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47CC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EB89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C182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F6BD3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D06A0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CF7401"/>
    <w:multiLevelType w:val="hybridMultilevel"/>
    <w:tmpl w:val="1C625684"/>
    <w:lvl w:ilvl="0" w:tplc="9DD8DE7C">
      <w:start w:val="1"/>
      <w:numFmt w:val="bullet"/>
      <w:lvlText w:val=""/>
      <w:lvlJc w:val="left"/>
      <w:pPr>
        <w:ind w:left="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3C47E8E">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8400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4A3F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01B0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06E7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04B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6809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5AB7B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75"/>
    <w:rsid w:val="00861F7B"/>
    <w:rsid w:val="00BA4575"/>
    <w:rsid w:val="00D06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C02B"/>
  <w15:docId w15:val="{8347493F-051C-4157-BC75-A0AE7538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61" w:lineRule="auto"/>
      <w:ind w:left="1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1367</Words>
  <Characters>7797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2024-06-05T14:14:00Z</dcterms:created>
  <dcterms:modified xsi:type="dcterms:W3CDTF">2024-06-05T14:14:00Z</dcterms:modified>
</cp:coreProperties>
</file>