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EC9" w:rsidRDefault="001A0EC9" w:rsidP="001A0EC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1A0EC9" w:rsidRDefault="001A0EC9" w:rsidP="001A0EC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«Пре</w:t>
      </w:r>
      <w:r w:rsidR="0091744A">
        <w:rPr>
          <w:rFonts w:ascii="Times New Roman" w:hAnsi="Times New Roman"/>
          <w:b/>
          <w:sz w:val="24"/>
          <w:szCs w:val="24"/>
        </w:rPr>
        <w:t>дметно-практическое обучение, т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ехнология»</w:t>
      </w:r>
    </w:p>
    <w:p w:rsidR="001A0EC9" w:rsidRPr="003E4FDA" w:rsidRDefault="001A0EC9" w:rsidP="001A0EC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глухих обучающихся 1-4 (2) классов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7266"/>
      </w:tblGrid>
      <w:tr w:rsidR="00D647D8" w:rsidRPr="00766F92" w:rsidTr="00342AB8">
        <w:trPr>
          <w:trHeight w:val="194"/>
        </w:trPr>
        <w:tc>
          <w:tcPr>
            <w:tcW w:w="1914" w:type="dxa"/>
          </w:tcPr>
          <w:p w:rsidR="00D647D8" w:rsidRPr="00214CF9" w:rsidRDefault="00D647D8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Класс</w:t>
            </w:r>
            <w:r w:rsidR="001A0EC9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7266" w:type="dxa"/>
          </w:tcPr>
          <w:p w:rsidR="00D647D8" w:rsidRPr="004A1876" w:rsidRDefault="001A0EC9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1-4(2) </w:t>
            </w:r>
          </w:p>
        </w:tc>
      </w:tr>
      <w:tr w:rsidR="00D647D8" w:rsidRPr="00766F92" w:rsidTr="00342AB8">
        <w:tc>
          <w:tcPr>
            <w:tcW w:w="1914" w:type="dxa"/>
          </w:tcPr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266" w:type="dxa"/>
          </w:tcPr>
          <w:p w:rsidR="00D647D8" w:rsidRPr="00766F92" w:rsidRDefault="001A0EC9" w:rsidP="00342AB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учителей</w:t>
            </w:r>
          </w:p>
        </w:tc>
      </w:tr>
      <w:tr w:rsidR="00D647D8" w:rsidRPr="00766F92" w:rsidTr="007A1B98">
        <w:trPr>
          <w:trHeight w:val="1556"/>
        </w:trPr>
        <w:tc>
          <w:tcPr>
            <w:tcW w:w="1914" w:type="dxa"/>
          </w:tcPr>
          <w:p w:rsidR="00D647D8" w:rsidRPr="00214CF9" w:rsidRDefault="00333FDE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D647D8" w:rsidRPr="00214CF9">
              <w:rPr>
                <w:rFonts w:ascii="Times New Roman" w:hAnsi="Times New Roman"/>
                <w:sz w:val="24"/>
                <w:szCs w:val="24"/>
              </w:rPr>
              <w:t xml:space="preserve"> программы:</w:t>
            </w:r>
          </w:p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6" w:type="dxa"/>
          </w:tcPr>
          <w:p w:rsidR="00D647D8" w:rsidRPr="00982CF5" w:rsidRDefault="00982CF5" w:rsidP="00982CF5">
            <w:pPr>
              <w:shd w:val="clear" w:color="auto" w:fill="FFFFFF"/>
              <w:spacing w:after="15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2CF5">
              <w:rPr>
                <w:rFonts w:ascii="Times New Roman" w:hAnsi="Times New Roman"/>
                <w:color w:val="000000"/>
                <w:sz w:val="24"/>
                <w:szCs w:val="24"/>
              </w:rPr>
              <w:t>- целенаправленное развитие (общее и речевое) глухих детей, создающее основу для успешного овладения детьми учебным материалом, способствующее коррекции недостатков в их психофизическом развитии.</w:t>
            </w:r>
          </w:p>
        </w:tc>
      </w:tr>
      <w:tr w:rsidR="00D647D8" w:rsidRPr="00766F92" w:rsidTr="00B673DC">
        <w:trPr>
          <w:trHeight w:val="1726"/>
        </w:trPr>
        <w:tc>
          <w:tcPr>
            <w:tcW w:w="1914" w:type="dxa"/>
          </w:tcPr>
          <w:p w:rsidR="00D647D8" w:rsidRPr="00214CF9" w:rsidRDefault="00D647D8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266" w:type="dxa"/>
          </w:tcPr>
          <w:p w:rsidR="00982CF5" w:rsidRPr="00982CF5" w:rsidRDefault="00982CF5" w:rsidP="00982CF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 xml:space="preserve">- </w:t>
            </w:r>
            <w:r w:rsidRPr="00982CF5">
              <w:rPr>
                <w:color w:val="000000"/>
              </w:rPr>
              <w:t>формирование житейских понятий;</w:t>
            </w:r>
          </w:p>
          <w:p w:rsidR="00982CF5" w:rsidRPr="00982CF5" w:rsidRDefault="00982CF5" w:rsidP="00982C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2CF5">
              <w:rPr>
                <w:rFonts w:ascii="Times New Roman" w:hAnsi="Times New Roman"/>
                <w:color w:val="000000"/>
                <w:sz w:val="24"/>
                <w:szCs w:val="24"/>
              </w:rPr>
              <w:t>- развитие мышления глухих обучающихся;</w:t>
            </w:r>
          </w:p>
          <w:p w:rsidR="00982CF5" w:rsidRPr="00982CF5" w:rsidRDefault="00982CF5" w:rsidP="00982C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982CF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разговорной и монологической речи в устной и письменной форме;</w:t>
            </w:r>
          </w:p>
          <w:p w:rsidR="00982CF5" w:rsidRPr="00982CF5" w:rsidRDefault="00982CF5" w:rsidP="00982C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2CF5">
              <w:rPr>
                <w:rFonts w:ascii="Times New Roman" w:hAnsi="Times New Roman"/>
                <w:color w:val="000000"/>
                <w:sz w:val="24"/>
                <w:szCs w:val="24"/>
              </w:rPr>
              <w:t>- совершенствование предметно-практической деятельности (ППД) и формирование трудовых умений и навыков, включая умение работать в коллективе;</w:t>
            </w:r>
          </w:p>
          <w:p w:rsidR="00982CF5" w:rsidRPr="00982CF5" w:rsidRDefault="00982CF5" w:rsidP="00982C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2CF5">
              <w:rPr>
                <w:rFonts w:ascii="Times New Roman" w:hAnsi="Times New Roman"/>
                <w:color w:val="000000"/>
                <w:sz w:val="24"/>
                <w:szCs w:val="24"/>
              </w:rPr>
              <w:t>- целенаправленное воспитание обучающихся.</w:t>
            </w:r>
          </w:p>
          <w:p w:rsidR="009409CC" w:rsidRDefault="00982CF5" w:rsidP="009409C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409CC">
              <w:rPr>
                <w:rFonts w:ascii="Times New Roman" w:hAnsi="Times New Roman"/>
                <w:sz w:val="24"/>
                <w:szCs w:val="24"/>
              </w:rPr>
              <w:t xml:space="preserve"> развитие творческого потенциала личности в процессе изготовления изделий при замене различных видов материалов, способов выполнения отдельных операций;</w:t>
            </w:r>
          </w:p>
          <w:p w:rsidR="009409CC" w:rsidRDefault="009409CC" w:rsidP="009409C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развитие знаково-символического пространственного мышления, творческого и репродуктивного воображения, творческого мышления;</w:t>
            </w:r>
          </w:p>
          <w:p w:rsidR="00D647D8" w:rsidRPr="00333FDE" w:rsidRDefault="009409CC" w:rsidP="00B723F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обучение приемам работы с природными, пластичными материалами, бумагой, тканью, работе с конструктором, формирование умения подбирать необходимые для выполнения изделия инструменты;</w:t>
            </w:r>
          </w:p>
        </w:tc>
      </w:tr>
      <w:tr w:rsidR="007A1B98" w:rsidRPr="00766F92" w:rsidTr="00342AB8">
        <w:trPr>
          <w:trHeight w:val="845"/>
        </w:trPr>
        <w:tc>
          <w:tcPr>
            <w:tcW w:w="1914" w:type="dxa"/>
          </w:tcPr>
          <w:p w:rsidR="007A1B98" w:rsidRPr="00214CF9" w:rsidRDefault="007A1B98" w:rsidP="007A1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Учебно-методический комплекс:</w:t>
            </w:r>
          </w:p>
        </w:tc>
        <w:tc>
          <w:tcPr>
            <w:tcW w:w="7266" w:type="dxa"/>
          </w:tcPr>
          <w:p w:rsidR="007A1B98" w:rsidRDefault="0091744A" w:rsidP="007A1B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744A">
              <w:rPr>
                <w:rFonts w:ascii="Times New Roman" w:hAnsi="Times New Roman"/>
                <w:sz w:val="24"/>
                <w:szCs w:val="24"/>
              </w:rPr>
              <w:t>Лутцева</w:t>
            </w:r>
            <w:proofErr w:type="spellEnd"/>
            <w:r w:rsidRPr="0091744A">
              <w:rPr>
                <w:rFonts w:ascii="Times New Roman" w:hAnsi="Times New Roman"/>
                <w:sz w:val="24"/>
                <w:szCs w:val="24"/>
              </w:rPr>
              <w:t xml:space="preserve"> Е.А., Зуева Т.П. Технология. 1 класс. Учебник, – М.: Просвещение, 2020.</w:t>
            </w:r>
          </w:p>
          <w:p w:rsidR="0091744A" w:rsidRDefault="0091744A" w:rsidP="00917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744A">
              <w:rPr>
                <w:rFonts w:ascii="Times New Roman" w:hAnsi="Times New Roman"/>
                <w:sz w:val="24"/>
                <w:szCs w:val="24"/>
              </w:rPr>
              <w:t>Лутцев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Е.А., Зуева Т.П. Технология. 2</w:t>
            </w:r>
            <w:r w:rsidRPr="0091744A">
              <w:rPr>
                <w:rFonts w:ascii="Times New Roman" w:hAnsi="Times New Roman"/>
                <w:sz w:val="24"/>
                <w:szCs w:val="24"/>
              </w:rPr>
              <w:t xml:space="preserve"> класс. Учебник, – М.: Просвещение, 2020.</w:t>
            </w:r>
          </w:p>
          <w:p w:rsidR="0091744A" w:rsidRPr="0091744A" w:rsidRDefault="0091744A" w:rsidP="007A1B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91744A">
              <w:rPr>
                <w:rFonts w:ascii="Times New Roman" w:hAnsi="Times New Roman"/>
                <w:sz w:val="24"/>
                <w:szCs w:val="24"/>
              </w:rPr>
              <w:t xml:space="preserve">Зыкова Т.С., Зыкова М.А., Кузьмичева Е.П., </w:t>
            </w:r>
            <w:proofErr w:type="spellStart"/>
            <w:r w:rsidRPr="0091744A">
              <w:rPr>
                <w:rFonts w:ascii="Times New Roman" w:hAnsi="Times New Roman"/>
                <w:sz w:val="24"/>
                <w:szCs w:val="24"/>
              </w:rPr>
              <w:t>Кац</w:t>
            </w:r>
            <w:proofErr w:type="spellEnd"/>
            <w:r w:rsidRPr="0091744A">
              <w:rPr>
                <w:rFonts w:ascii="Times New Roman" w:hAnsi="Times New Roman"/>
                <w:sz w:val="24"/>
                <w:szCs w:val="24"/>
              </w:rPr>
              <w:t xml:space="preserve"> З.Г., </w:t>
            </w:r>
            <w:proofErr w:type="spellStart"/>
            <w:r w:rsidRPr="0091744A">
              <w:rPr>
                <w:rFonts w:ascii="Times New Roman" w:hAnsi="Times New Roman"/>
                <w:sz w:val="24"/>
                <w:szCs w:val="24"/>
              </w:rPr>
              <w:t>Руленкова</w:t>
            </w:r>
            <w:proofErr w:type="spellEnd"/>
            <w:r w:rsidRPr="0091744A">
              <w:rPr>
                <w:rFonts w:ascii="Times New Roman" w:hAnsi="Times New Roman"/>
                <w:sz w:val="24"/>
                <w:szCs w:val="24"/>
              </w:rPr>
              <w:t xml:space="preserve"> Л.И. Русский язык.</w:t>
            </w:r>
            <w:r w:rsidRPr="0091744A">
              <w:rPr>
                <w:rFonts w:ascii="Times New Roman" w:hAnsi="Times New Roman"/>
                <w:sz w:val="24"/>
                <w:szCs w:val="24"/>
              </w:rPr>
              <w:br/>
              <w:t>Развитие речи (для глухих обучающихся) 3 класс – М.: Просвещение, 2020</w:t>
            </w:r>
          </w:p>
        </w:tc>
      </w:tr>
      <w:tr w:rsidR="007A1B98" w:rsidRPr="00766F92" w:rsidTr="00342AB8">
        <w:trPr>
          <w:trHeight w:val="656"/>
        </w:trPr>
        <w:tc>
          <w:tcPr>
            <w:tcW w:w="1914" w:type="dxa"/>
          </w:tcPr>
          <w:p w:rsidR="007A1B98" w:rsidRPr="00214CF9" w:rsidRDefault="007A1B98" w:rsidP="007A1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7A1B98" w:rsidRPr="00214CF9" w:rsidRDefault="007A1B98" w:rsidP="007A1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 xml:space="preserve">часов </w:t>
            </w:r>
          </w:p>
        </w:tc>
        <w:tc>
          <w:tcPr>
            <w:tcW w:w="7266" w:type="dxa"/>
          </w:tcPr>
          <w:p w:rsidR="007A1B98" w:rsidRDefault="007A1B98" w:rsidP="0091744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>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0FDC">
              <w:rPr>
                <w:rFonts w:ascii="Times New Roman" w:hAnsi="Times New Roman"/>
                <w:sz w:val="24"/>
                <w:szCs w:val="24"/>
              </w:rPr>
              <w:t xml:space="preserve">рассчитана на ресурс учебного времени в объеме </w:t>
            </w:r>
          </w:p>
          <w:p w:rsidR="0091744A" w:rsidRDefault="0091744A" w:rsidP="0091744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класс – 132 часа (из расчета 33 рабочих недели)</w:t>
            </w:r>
          </w:p>
          <w:p w:rsidR="0091744A" w:rsidRDefault="0091744A" w:rsidP="0091744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класс – 102 часа (из расчета 34 рабочих недели)</w:t>
            </w:r>
          </w:p>
          <w:p w:rsidR="0091744A" w:rsidRDefault="0091744A" w:rsidP="0091744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3 класс - </w:t>
            </w:r>
            <w:r>
              <w:rPr>
                <w:rFonts w:ascii="Times New Roman" w:hAnsi="Times New Roman"/>
                <w:sz w:val="24"/>
                <w:szCs w:val="24"/>
              </w:rPr>
              <w:t>102 часа (из расчета 34 рабочих недели)</w:t>
            </w:r>
          </w:p>
          <w:p w:rsidR="0091744A" w:rsidRDefault="0091744A" w:rsidP="0091744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4 класс - </w:t>
            </w:r>
            <w:r>
              <w:rPr>
                <w:rFonts w:ascii="Times New Roman" w:hAnsi="Times New Roman"/>
                <w:sz w:val="24"/>
                <w:szCs w:val="24"/>
              </w:rPr>
              <w:t>102 часа (из расчета 34 рабочих недели)</w:t>
            </w:r>
          </w:p>
          <w:p w:rsidR="0091744A" w:rsidRPr="0091744A" w:rsidRDefault="0091744A" w:rsidP="0091744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4(2) класс - </w:t>
            </w:r>
            <w:r>
              <w:rPr>
                <w:rFonts w:ascii="Times New Roman" w:hAnsi="Times New Roman"/>
                <w:sz w:val="24"/>
                <w:szCs w:val="24"/>
              </w:rPr>
              <w:t>102 часа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(из расчета 34 рабочих недели)</w:t>
            </w:r>
          </w:p>
        </w:tc>
      </w:tr>
    </w:tbl>
    <w:p w:rsidR="00D647D8" w:rsidRDefault="00D647D8" w:rsidP="00D647D8"/>
    <w:p w:rsidR="00444F20" w:rsidRDefault="00444F20"/>
    <w:sectPr w:rsidR="00444F20" w:rsidSect="00D2207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07466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22B2"/>
    <w:rsid w:val="000222B2"/>
    <w:rsid w:val="00064554"/>
    <w:rsid w:val="000D11F2"/>
    <w:rsid w:val="000D4199"/>
    <w:rsid w:val="00156CDF"/>
    <w:rsid w:val="001A0EC9"/>
    <w:rsid w:val="001B2E09"/>
    <w:rsid w:val="001F2EB0"/>
    <w:rsid w:val="00225C5B"/>
    <w:rsid w:val="002F3B01"/>
    <w:rsid w:val="00333FDE"/>
    <w:rsid w:val="003644A2"/>
    <w:rsid w:val="00444F20"/>
    <w:rsid w:val="00686D0B"/>
    <w:rsid w:val="00775275"/>
    <w:rsid w:val="007A1B98"/>
    <w:rsid w:val="00814778"/>
    <w:rsid w:val="00865584"/>
    <w:rsid w:val="008B0035"/>
    <w:rsid w:val="0091744A"/>
    <w:rsid w:val="009409CC"/>
    <w:rsid w:val="00982CF5"/>
    <w:rsid w:val="00A95366"/>
    <w:rsid w:val="00B673DC"/>
    <w:rsid w:val="00B67640"/>
    <w:rsid w:val="00B723F7"/>
    <w:rsid w:val="00C5401C"/>
    <w:rsid w:val="00D2207C"/>
    <w:rsid w:val="00D647D8"/>
    <w:rsid w:val="00D91A6D"/>
    <w:rsid w:val="00FD0F8D"/>
    <w:rsid w:val="00FE3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612EC"/>
  <w15:docId w15:val="{1452B721-ED14-427F-AC0C-E888521D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7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link w:val="100"/>
    <w:rsid w:val="00D647D8"/>
    <w:rPr>
      <w:rFonts w:ascii="Times New Roman" w:hAnsi="Times New Roman"/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D647D8"/>
    <w:pPr>
      <w:widowControl w:val="0"/>
      <w:shd w:val="clear" w:color="auto" w:fill="FFFFFF"/>
      <w:spacing w:after="0" w:line="226" w:lineRule="exact"/>
      <w:jc w:val="both"/>
    </w:pPr>
    <w:rPr>
      <w:rFonts w:ascii="Times New Roman" w:eastAsiaTheme="minorHAnsi" w:hAnsi="Times New Roman" w:cstheme="minorBidi"/>
      <w:b/>
      <w:bCs/>
      <w:lang w:eastAsia="en-US"/>
    </w:rPr>
  </w:style>
  <w:style w:type="paragraph" w:styleId="a3">
    <w:name w:val="Normal (Web)"/>
    <w:basedOn w:val="a"/>
    <w:uiPriority w:val="99"/>
    <w:unhideWhenUsed/>
    <w:rsid w:val="00D647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333F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333FDE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33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B723F7"/>
    <w:pPr>
      <w:widowControl w:val="0"/>
      <w:autoSpaceDE w:val="0"/>
      <w:autoSpaceDN w:val="0"/>
      <w:spacing w:after="0" w:line="240" w:lineRule="auto"/>
      <w:ind w:left="102"/>
    </w:pPr>
    <w:rPr>
      <w:rFonts w:ascii="Times New Roman" w:hAnsi="Times New Roman"/>
      <w:sz w:val="24"/>
      <w:szCs w:val="24"/>
      <w:lang w:bidi="ru-RU"/>
    </w:rPr>
  </w:style>
  <w:style w:type="character" w:customStyle="1" w:styleId="a8">
    <w:name w:val="Основной текст Знак"/>
    <w:basedOn w:val="a0"/>
    <w:link w:val="a7"/>
    <w:uiPriority w:val="1"/>
    <w:rsid w:val="00B723F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c11">
    <w:name w:val="c11"/>
    <w:basedOn w:val="a0"/>
    <w:rsid w:val="009409CC"/>
  </w:style>
  <w:style w:type="character" w:customStyle="1" w:styleId="c6">
    <w:name w:val="c6"/>
    <w:basedOn w:val="a0"/>
    <w:rsid w:val="009409CC"/>
  </w:style>
  <w:style w:type="character" w:customStyle="1" w:styleId="c2">
    <w:name w:val="c2"/>
    <w:basedOn w:val="a0"/>
    <w:rsid w:val="0094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8C8D1-3295-4E87-940C-1CD9B7CD9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2020-06-26T14:10:00Z</dcterms:created>
  <dcterms:modified xsi:type="dcterms:W3CDTF">2024-05-29T10:36:00Z</dcterms:modified>
</cp:coreProperties>
</file>