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EB8" w:rsidRDefault="00461216" w:rsidP="0046121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</w:t>
      </w:r>
      <w:r w:rsidR="00324EB8">
        <w:rPr>
          <w:rFonts w:ascii="Times New Roman" w:hAnsi="Times New Roman"/>
          <w:b/>
          <w:sz w:val="24"/>
          <w:szCs w:val="24"/>
        </w:rPr>
        <w:t xml:space="preserve"> к рабочей программе по учебным предметам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647D8" w:rsidRDefault="00D647D8" w:rsidP="00461216">
      <w:pPr>
        <w:jc w:val="center"/>
        <w:rPr>
          <w:rFonts w:ascii="Times New Roman" w:hAnsi="Times New Roman"/>
          <w:b/>
          <w:sz w:val="24"/>
          <w:szCs w:val="24"/>
        </w:rPr>
      </w:pPr>
      <w:r w:rsidRPr="003E4FDA">
        <w:rPr>
          <w:rFonts w:ascii="Times New Roman" w:hAnsi="Times New Roman"/>
          <w:b/>
          <w:sz w:val="24"/>
          <w:szCs w:val="24"/>
        </w:rPr>
        <w:t>«</w:t>
      </w:r>
      <w:r w:rsidR="00CA78DB">
        <w:rPr>
          <w:rFonts w:ascii="Times New Roman" w:hAnsi="Times New Roman"/>
          <w:b/>
          <w:sz w:val="24"/>
          <w:szCs w:val="24"/>
        </w:rPr>
        <w:t>Чтение и развитие речи</w:t>
      </w:r>
      <w:r w:rsidRPr="003E4FDA">
        <w:rPr>
          <w:rFonts w:ascii="Times New Roman" w:hAnsi="Times New Roman"/>
          <w:b/>
          <w:sz w:val="24"/>
          <w:szCs w:val="24"/>
        </w:rPr>
        <w:t>»</w:t>
      </w:r>
      <w:r w:rsidR="00324EB8">
        <w:rPr>
          <w:rFonts w:ascii="Times New Roman" w:hAnsi="Times New Roman"/>
          <w:b/>
          <w:sz w:val="24"/>
          <w:szCs w:val="24"/>
        </w:rPr>
        <w:t>, «Литературное чтение»</w:t>
      </w:r>
    </w:p>
    <w:p w:rsidR="00461216" w:rsidRPr="003E4FDA" w:rsidRDefault="00461216" w:rsidP="0046121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глухих обучающихся 1-4 (2) классов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7266"/>
      </w:tblGrid>
      <w:tr w:rsidR="00D647D8" w:rsidRPr="00766F92" w:rsidTr="00342AB8">
        <w:trPr>
          <w:trHeight w:val="194"/>
        </w:trPr>
        <w:tc>
          <w:tcPr>
            <w:tcW w:w="1914" w:type="dxa"/>
          </w:tcPr>
          <w:p w:rsidR="00D647D8" w:rsidRPr="00214CF9" w:rsidRDefault="00D647D8" w:rsidP="00342A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266" w:type="dxa"/>
          </w:tcPr>
          <w:p w:rsidR="00D647D8" w:rsidRPr="004A1876" w:rsidRDefault="00461216" w:rsidP="00862C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1-4(2) классы</w:t>
            </w:r>
            <w:r w:rsidR="00B961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647D8" w:rsidRPr="00766F92" w:rsidTr="00342AB8">
        <w:tc>
          <w:tcPr>
            <w:tcW w:w="1914" w:type="dxa"/>
          </w:tcPr>
          <w:p w:rsidR="00D647D8" w:rsidRPr="00214CF9" w:rsidRDefault="00D647D8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266" w:type="dxa"/>
          </w:tcPr>
          <w:p w:rsidR="00D647D8" w:rsidRPr="00766F92" w:rsidRDefault="00461216" w:rsidP="00342AB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учителей</w:t>
            </w:r>
          </w:p>
        </w:tc>
      </w:tr>
      <w:tr w:rsidR="00D647D8" w:rsidRPr="00766F92" w:rsidTr="00342AB8">
        <w:trPr>
          <w:trHeight w:val="846"/>
        </w:trPr>
        <w:tc>
          <w:tcPr>
            <w:tcW w:w="1914" w:type="dxa"/>
          </w:tcPr>
          <w:p w:rsidR="00D647D8" w:rsidRPr="00214CF9" w:rsidRDefault="00333FDE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D647D8" w:rsidRPr="00214CF9">
              <w:rPr>
                <w:rFonts w:ascii="Times New Roman" w:hAnsi="Times New Roman"/>
                <w:sz w:val="24"/>
                <w:szCs w:val="24"/>
              </w:rPr>
              <w:t xml:space="preserve"> программы:</w:t>
            </w:r>
          </w:p>
          <w:p w:rsidR="00D647D8" w:rsidRPr="00214CF9" w:rsidRDefault="00D647D8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6" w:type="dxa"/>
          </w:tcPr>
          <w:p w:rsidR="00CA78DB" w:rsidRPr="00CA78DB" w:rsidRDefault="00CA78DB" w:rsidP="00CA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DB">
              <w:rPr>
                <w:rFonts w:ascii="Times New Roman" w:hAnsi="Times New Roman"/>
                <w:sz w:val="24"/>
                <w:szCs w:val="24"/>
              </w:rPr>
              <w:t>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      </w:r>
          </w:p>
          <w:p w:rsidR="00CA78DB" w:rsidRPr="00CA78DB" w:rsidRDefault="00CA78DB" w:rsidP="00CA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DB">
              <w:rPr>
                <w:rFonts w:ascii="Times New Roman" w:hAnsi="Times New Roman"/>
                <w:sz w:val="24"/>
                <w:szCs w:val="24"/>
              </w:rPr>
              <w:t>практическое овладение языком как средством общения (в условиях предметно-практической, учебной и различных внеурочных видов деятельности), включая владение грамотой, основными речевыми формами и правилами их применения;</w:t>
            </w:r>
          </w:p>
          <w:p w:rsidR="00CA78DB" w:rsidRDefault="00CA78DB" w:rsidP="00CA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DB">
              <w:rPr>
                <w:rFonts w:ascii="Times New Roman" w:hAnsi="Times New Roman"/>
                <w:sz w:val="24"/>
                <w:szCs w:val="24"/>
              </w:rPr>
              <w:t>использование словесной речи (в устной и письменной формах) для решения жизненных и образовательных задач;</w:t>
            </w:r>
          </w:p>
          <w:p w:rsidR="00CA78DB" w:rsidRPr="00CA78DB" w:rsidRDefault="00CA78DB" w:rsidP="00CA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DB">
              <w:rPr>
                <w:rFonts w:ascii="Times New Roman" w:hAnsi="Times New Roman"/>
                <w:sz w:val="24"/>
                <w:szCs w:val="24"/>
              </w:rPr>
              <w:t>сформированность интереса к чтению доступных литературных произведений, наличие положительного читательского опыта и личных читательских предпочтений;</w:t>
            </w:r>
          </w:p>
          <w:p w:rsidR="00CA78DB" w:rsidRPr="00CA78DB" w:rsidRDefault="00CA78DB" w:rsidP="00CA78DB">
            <w:pPr>
              <w:spacing w:after="0" w:line="240" w:lineRule="auto"/>
              <w:ind w:firstLine="709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A78D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овладение техникой чтения вслух (реализуя возможности воспроизведения звуковой и ритмико-интонационной структуры речи) и про себя;</w:t>
            </w:r>
          </w:p>
          <w:p w:rsidR="00CA78DB" w:rsidRPr="00CA78DB" w:rsidRDefault="00CA78DB" w:rsidP="00CA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DB">
              <w:rPr>
                <w:rFonts w:ascii="Times New Roman" w:hAnsi="Times New Roman"/>
                <w:sz w:val="24"/>
                <w:szCs w:val="24"/>
              </w:rPr>
              <w:t>владение элементарными приемами анализа и интерпретации текста, понимание смысла прочитанного, участие в обсуждении текста, оценивание поступков героев;</w:t>
            </w:r>
          </w:p>
          <w:p w:rsidR="00D647D8" w:rsidRPr="00CA78DB" w:rsidRDefault="00CA78DB" w:rsidP="00CA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8DB">
              <w:rPr>
                <w:rFonts w:ascii="Times New Roman" w:hAnsi="Times New Roman"/>
                <w:color w:val="000000"/>
                <w:sz w:val="24"/>
                <w:szCs w:val="24"/>
              </w:rPr>
              <w:t>овладение различными видами чтения (ознакомительное, изучающее, выборочное, поисковое).</w:t>
            </w:r>
          </w:p>
        </w:tc>
      </w:tr>
      <w:tr w:rsidR="00D647D8" w:rsidRPr="00766F92" w:rsidTr="00B673DC">
        <w:trPr>
          <w:trHeight w:val="1726"/>
        </w:trPr>
        <w:tc>
          <w:tcPr>
            <w:tcW w:w="1914" w:type="dxa"/>
          </w:tcPr>
          <w:p w:rsidR="00D647D8" w:rsidRPr="00214CF9" w:rsidRDefault="00D647D8" w:rsidP="00342A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266" w:type="dxa"/>
          </w:tcPr>
          <w:p w:rsidR="00CA78DB" w:rsidRPr="00CA78DB" w:rsidRDefault="00CA78DB" w:rsidP="00CA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78DB">
              <w:rPr>
                <w:rFonts w:ascii="Times New Roman CYR" w:hAnsi="Times New Roman CYR" w:cs="Times New Roman CYR"/>
                <w:sz w:val="24"/>
                <w:szCs w:val="24"/>
              </w:rPr>
              <w:t>овладение грамотой, основными речевыми формами и правилами их применения; формирование речевых умений и навыков (устно-дактильная, устная, письменная речь);</w:t>
            </w:r>
          </w:p>
          <w:p w:rsidR="00CA78DB" w:rsidRPr="00CA78DB" w:rsidRDefault="00CA78DB" w:rsidP="00CA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78DB">
              <w:rPr>
                <w:rFonts w:ascii="Times New Roman CYR" w:hAnsi="Times New Roman CYR" w:cs="Times New Roman CYR"/>
                <w:sz w:val="24"/>
                <w:szCs w:val="24"/>
              </w:rPr>
              <w:t>развитие устной и письменной коммуникации, правильного и осознанного чтения; овладение способностью пользоваться письменной и устной речью для решения социально-бытовых и коммуникативных задач;</w:t>
            </w:r>
          </w:p>
          <w:p w:rsidR="00CA78DB" w:rsidRPr="00CA78DB" w:rsidRDefault="00CA78DB" w:rsidP="00CA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78DB">
              <w:rPr>
                <w:rFonts w:ascii="Times New Roman CYR" w:hAnsi="Times New Roman CYR" w:cs="Times New Roman CYR"/>
                <w:sz w:val="24"/>
                <w:szCs w:val="24"/>
              </w:rPr>
              <w:t>формирование умений работать с текстом, понимать его содержание;</w:t>
            </w:r>
          </w:p>
          <w:p w:rsidR="00CA78DB" w:rsidRPr="00CA78DB" w:rsidRDefault="00CA78DB" w:rsidP="00CA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78DB">
              <w:rPr>
                <w:rFonts w:ascii="Times New Roman CYR" w:hAnsi="Times New Roman CYR" w:cs="Times New Roman CYR"/>
                <w:sz w:val="24"/>
                <w:szCs w:val="24"/>
              </w:rPr>
              <w:t>формирование умения выражать свои мысли;</w:t>
            </w:r>
          </w:p>
          <w:p w:rsidR="00CA78DB" w:rsidRPr="00CA78DB" w:rsidRDefault="00CA78DB" w:rsidP="00CA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78DB">
              <w:rPr>
                <w:rFonts w:ascii="Times New Roman CYR" w:hAnsi="Times New Roman CYR" w:cs="Times New Roman CYR"/>
                <w:sz w:val="24"/>
                <w:szCs w:val="24"/>
              </w:rPr>
              <w:t>развитие практических речевых навыков построения и грамматического оформления речевых единиц;</w:t>
            </w:r>
          </w:p>
          <w:p w:rsidR="00CA78DB" w:rsidRPr="00CA78DB" w:rsidRDefault="00CA78DB" w:rsidP="00CA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78DB">
              <w:rPr>
                <w:rFonts w:ascii="Times New Roman CYR" w:hAnsi="Times New Roman CYR" w:cs="Times New Roman CYR"/>
                <w:sz w:val="24"/>
                <w:szCs w:val="24"/>
              </w:rPr>
              <w:t xml:space="preserve">развитие способности к словесному (в письменной и устной формах) самовыражению на уровне, соответствующем возрасту и развитию обучающегося; </w:t>
            </w:r>
          </w:p>
          <w:p w:rsidR="00862C79" w:rsidRPr="005C7569" w:rsidRDefault="00CA78DB" w:rsidP="00CA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A78DB">
              <w:rPr>
                <w:rFonts w:ascii="Times New Roman CYR" w:hAnsi="Times New Roman CYR" w:cs="Times New Roman CYR"/>
                <w:sz w:val="24"/>
                <w:szCs w:val="24"/>
              </w:rPr>
              <w:t>развитие слухозрительного и слухового восприятия устной речи, ее произносительной стороны, использование сформированных умений в процессе устной коммуникации.</w:t>
            </w:r>
          </w:p>
        </w:tc>
      </w:tr>
      <w:tr w:rsidR="00D647D8" w:rsidRPr="00766F92" w:rsidTr="00342AB8">
        <w:trPr>
          <w:trHeight w:val="845"/>
        </w:trPr>
        <w:tc>
          <w:tcPr>
            <w:tcW w:w="1914" w:type="dxa"/>
          </w:tcPr>
          <w:p w:rsidR="00D647D8" w:rsidRPr="00214CF9" w:rsidRDefault="00D647D8" w:rsidP="000D4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Учебно-методический комплекс:</w:t>
            </w:r>
          </w:p>
        </w:tc>
        <w:tc>
          <w:tcPr>
            <w:tcW w:w="7266" w:type="dxa"/>
          </w:tcPr>
          <w:p w:rsidR="00862C79" w:rsidRDefault="00CA78DB" w:rsidP="00B673D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А.Ю. Федянина, Е.Ю. Игнатьева, А.А. Лямичева  1 класс: учебник для общеобразовательных организаций, реализующих адаптированные основные общеобразовательные программы : в 2 частях Москва Просвещение 2020</w:t>
            </w:r>
          </w:p>
          <w:p w:rsidR="00CA78DB" w:rsidRDefault="00CA78DB" w:rsidP="00CA78D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А.Ю. Федянина, Е.Ю. Игнатьева, А.А. Лямичева </w:t>
            </w:r>
            <w:r>
              <w:rPr>
                <w:rFonts w:ascii="Times New Roman" w:hAnsi="Times New Roman"/>
                <w:sz w:val="24"/>
              </w:rPr>
              <w:t xml:space="preserve"> 2</w:t>
            </w:r>
            <w:r>
              <w:rPr>
                <w:rFonts w:ascii="Times New Roman" w:hAnsi="Times New Roman"/>
                <w:sz w:val="24"/>
              </w:rPr>
              <w:t xml:space="preserve"> класс: учебник для общеобразовательных организаций, реализующих </w:t>
            </w:r>
            <w:r>
              <w:rPr>
                <w:rFonts w:ascii="Times New Roman" w:hAnsi="Times New Roman"/>
                <w:sz w:val="24"/>
              </w:rPr>
              <w:lastRenderedPageBreak/>
              <w:t>адаптированные основные общеобразовательные программы : в 2 частях Москва Просвещение 2021</w:t>
            </w:r>
          </w:p>
          <w:p w:rsidR="00CA78DB" w:rsidRPr="00DB58B8" w:rsidRDefault="00CA78DB" w:rsidP="00B673D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А.Ю. Федянина, Е.Ю. Игнатьева, А.А. Лямичева 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класс: учебник для общеобразовательных организаций, реализующих адаптированные основные общеобразовательные программы : в 2 частях</w:t>
            </w:r>
            <w:r>
              <w:rPr>
                <w:rFonts w:ascii="Times New Roman" w:hAnsi="Times New Roman"/>
                <w:sz w:val="24"/>
              </w:rPr>
              <w:t xml:space="preserve"> Москва Просвещение 2022</w:t>
            </w:r>
          </w:p>
        </w:tc>
      </w:tr>
      <w:tr w:rsidR="00D647D8" w:rsidRPr="00766F92" w:rsidTr="00342AB8">
        <w:trPr>
          <w:trHeight w:val="656"/>
        </w:trPr>
        <w:tc>
          <w:tcPr>
            <w:tcW w:w="1914" w:type="dxa"/>
          </w:tcPr>
          <w:p w:rsidR="00D647D8" w:rsidRPr="00214CF9" w:rsidRDefault="00D647D8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</w:t>
            </w:r>
          </w:p>
          <w:p w:rsidR="00D647D8" w:rsidRPr="00214CF9" w:rsidRDefault="00D647D8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 xml:space="preserve">часов </w:t>
            </w:r>
          </w:p>
        </w:tc>
        <w:tc>
          <w:tcPr>
            <w:tcW w:w="7266" w:type="dxa"/>
          </w:tcPr>
          <w:p w:rsidR="00DB58B8" w:rsidRDefault="00865584" w:rsidP="00DB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п</w:t>
            </w:r>
            <w:r w:rsidR="00D647D8" w:rsidRPr="004A0FDC">
              <w:rPr>
                <w:rFonts w:ascii="Times New Roman" w:hAnsi="Times New Roman"/>
                <w:sz w:val="24"/>
                <w:szCs w:val="24"/>
              </w:rPr>
              <w:t>рограмма</w:t>
            </w:r>
            <w:r w:rsidR="00D647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47D8" w:rsidRPr="004A0FDC">
              <w:rPr>
                <w:rFonts w:ascii="Times New Roman" w:hAnsi="Times New Roman"/>
                <w:sz w:val="24"/>
                <w:szCs w:val="24"/>
              </w:rPr>
              <w:t xml:space="preserve">рассчитана на ресурс учебного времени </w:t>
            </w:r>
          </w:p>
          <w:p w:rsidR="00DB58B8" w:rsidRDefault="00324EB8" w:rsidP="00DB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класс – 102</w:t>
            </w:r>
            <w:r w:rsidR="00DB58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часа</w:t>
            </w:r>
            <w:r w:rsidR="00DB58B8">
              <w:rPr>
                <w:rFonts w:ascii="Times New Roman" w:hAnsi="Times New Roman"/>
                <w:sz w:val="24"/>
                <w:szCs w:val="24"/>
              </w:rPr>
              <w:t xml:space="preserve"> (из расчета 33 учебных недели)</w:t>
            </w:r>
          </w:p>
          <w:p w:rsidR="00DB58B8" w:rsidRDefault="00324EB8" w:rsidP="00DB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класс – 102 часа</w:t>
            </w:r>
            <w:r w:rsidR="00DB58B8">
              <w:rPr>
                <w:rFonts w:ascii="Times New Roman" w:hAnsi="Times New Roman"/>
                <w:sz w:val="24"/>
                <w:szCs w:val="24"/>
              </w:rPr>
              <w:t xml:space="preserve"> (из расчета 34 учебных недели)</w:t>
            </w:r>
          </w:p>
          <w:p w:rsidR="00DB58B8" w:rsidRDefault="00324EB8" w:rsidP="00DB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класс – 136</w:t>
            </w:r>
            <w:r w:rsidR="00DB58B8">
              <w:rPr>
                <w:rFonts w:ascii="Times New Roman" w:hAnsi="Times New Roman"/>
                <w:sz w:val="24"/>
                <w:szCs w:val="24"/>
              </w:rPr>
              <w:t xml:space="preserve"> часов (из расчета 34 учебных недели)</w:t>
            </w:r>
          </w:p>
          <w:p w:rsidR="00DB58B8" w:rsidRDefault="00324EB8" w:rsidP="00DB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класс – 136</w:t>
            </w:r>
            <w:r w:rsidR="00DB58B8">
              <w:rPr>
                <w:rFonts w:ascii="Times New Roman" w:hAnsi="Times New Roman"/>
                <w:sz w:val="24"/>
                <w:szCs w:val="24"/>
              </w:rPr>
              <w:t xml:space="preserve"> часов (из расчета 34 учебных недели)</w:t>
            </w:r>
          </w:p>
          <w:p w:rsidR="00DB58B8" w:rsidRPr="00766F92" w:rsidRDefault="00324EB8" w:rsidP="00DB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(2) класс – 136</w:t>
            </w:r>
            <w:r w:rsidR="00DB58B8">
              <w:rPr>
                <w:rFonts w:ascii="Times New Roman" w:hAnsi="Times New Roman"/>
                <w:sz w:val="24"/>
                <w:szCs w:val="24"/>
              </w:rPr>
              <w:t xml:space="preserve"> часов (из расчета 34 учебных недели)</w:t>
            </w:r>
          </w:p>
        </w:tc>
      </w:tr>
    </w:tbl>
    <w:p w:rsidR="00D647D8" w:rsidRDefault="00D647D8" w:rsidP="00D647D8"/>
    <w:p w:rsidR="00444F20" w:rsidRDefault="00444F20"/>
    <w:sectPr w:rsidR="00444F20" w:rsidSect="00D2207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A19" w:rsidRDefault="00507A19" w:rsidP="005C7569">
      <w:pPr>
        <w:spacing w:after="0" w:line="240" w:lineRule="auto"/>
      </w:pPr>
      <w:r>
        <w:separator/>
      </w:r>
    </w:p>
  </w:endnote>
  <w:endnote w:type="continuationSeparator" w:id="0">
    <w:p w:rsidR="00507A19" w:rsidRDefault="00507A19" w:rsidP="005C7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A19" w:rsidRDefault="00507A19" w:rsidP="005C7569">
      <w:pPr>
        <w:spacing w:after="0" w:line="240" w:lineRule="auto"/>
      </w:pPr>
      <w:r>
        <w:separator/>
      </w:r>
    </w:p>
  </w:footnote>
  <w:footnote w:type="continuationSeparator" w:id="0">
    <w:p w:rsidR="00507A19" w:rsidRDefault="00507A19" w:rsidP="005C75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07466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22B2"/>
    <w:rsid w:val="000222B2"/>
    <w:rsid w:val="00064554"/>
    <w:rsid w:val="000D11F2"/>
    <w:rsid w:val="000D4199"/>
    <w:rsid w:val="001F2EB0"/>
    <w:rsid w:val="00324EB8"/>
    <w:rsid w:val="00333FDE"/>
    <w:rsid w:val="00372B81"/>
    <w:rsid w:val="00444F20"/>
    <w:rsid w:val="00461216"/>
    <w:rsid w:val="00507A19"/>
    <w:rsid w:val="005C7569"/>
    <w:rsid w:val="00792A5C"/>
    <w:rsid w:val="007C2E0C"/>
    <w:rsid w:val="0085284C"/>
    <w:rsid w:val="00862C79"/>
    <w:rsid w:val="00865584"/>
    <w:rsid w:val="009642E2"/>
    <w:rsid w:val="00A97DFD"/>
    <w:rsid w:val="00B673DC"/>
    <w:rsid w:val="00B9611D"/>
    <w:rsid w:val="00CA78DB"/>
    <w:rsid w:val="00D2207C"/>
    <w:rsid w:val="00D647D8"/>
    <w:rsid w:val="00D940EB"/>
    <w:rsid w:val="00DB58B8"/>
    <w:rsid w:val="00DB5A07"/>
    <w:rsid w:val="00FA7FC5"/>
    <w:rsid w:val="00FB0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416F8"/>
  <w15:docId w15:val="{F7ED32C1-E0B2-4140-A895-95C32FE5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7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link w:val="100"/>
    <w:rsid w:val="00D647D8"/>
    <w:rPr>
      <w:rFonts w:ascii="Times New Roman" w:hAnsi="Times New Roman"/>
      <w:b/>
      <w:bCs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D647D8"/>
    <w:pPr>
      <w:widowControl w:val="0"/>
      <w:shd w:val="clear" w:color="auto" w:fill="FFFFFF"/>
      <w:spacing w:after="0" w:line="226" w:lineRule="exact"/>
      <w:jc w:val="both"/>
    </w:pPr>
    <w:rPr>
      <w:rFonts w:ascii="Times New Roman" w:eastAsiaTheme="minorHAnsi" w:hAnsi="Times New Roman" w:cstheme="minorBidi"/>
      <w:b/>
      <w:bCs/>
      <w:lang w:eastAsia="en-US"/>
    </w:rPr>
  </w:style>
  <w:style w:type="paragraph" w:styleId="a3">
    <w:name w:val="Normal (Web)"/>
    <w:basedOn w:val="a"/>
    <w:uiPriority w:val="99"/>
    <w:unhideWhenUsed/>
    <w:rsid w:val="00D647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link w:val="a5"/>
    <w:uiPriority w:val="1"/>
    <w:qFormat/>
    <w:rsid w:val="00333F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333FDE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333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C7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C7569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5C7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C756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7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2020-06-26T14:10:00Z</dcterms:created>
  <dcterms:modified xsi:type="dcterms:W3CDTF">2024-05-28T15:17:00Z</dcterms:modified>
</cp:coreProperties>
</file>